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FB77B" w14:textId="77777777" w:rsidR="00CE2F7B" w:rsidRPr="00626CBF" w:rsidRDefault="00CE2F7B" w:rsidP="00CE2F7B">
      <w:pPr>
        <w:tabs>
          <w:tab w:val="left" w:pos="-720"/>
        </w:tabs>
        <w:suppressAutoHyphens/>
        <w:jc w:val="center"/>
        <w:rPr>
          <w:rFonts w:ascii="1584 Pragmatica Lima" w:hAnsi="1584 Pragmatica Lima" w:cs="Papyrus"/>
          <w:color w:val="800000"/>
          <w:spacing w:val="20"/>
          <w:position w:val="12"/>
          <w:vertAlign w:val="superscript"/>
          <w14:shadow w14:blurRad="50800" w14:dist="50800" w14:dir="2700000" w14:sx="100000" w14:sy="100000" w14:kx="0" w14:ky="0" w14:algn="tl">
            <w14:srgbClr w14:val="000000">
              <w14:alpha w14:val="60000"/>
            </w14:srgbClr>
          </w14:shadow>
          <w14:ligatures w14:val="all"/>
          <w14:numForm w14:val="oldStyle"/>
          <w14:cntxtAlts/>
        </w:rPr>
      </w:pPr>
      <w:r w:rsidRPr="00626CBF">
        <w:rPr>
          <w:rFonts w:ascii="1584 Pragmatica Lima" w:hAnsi="1584 Pragmatica Lima" w:cs="Papyrus"/>
          <w:color w:val="800000"/>
          <w:spacing w:val="20"/>
          <w:sz w:val="56"/>
          <w:szCs w:val="56"/>
          <w14:shadow w14:blurRad="50800" w14:dist="50800" w14:dir="2700000" w14:sx="100000" w14:sy="100000" w14:kx="0" w14:ky="0" w14:algn="tl">
            <w14:srgbClr w14:val="000000">
              <w14:alpha w14:val="60000"/>
            </w14:srgbClr>
          </w14:shadow>
          <w14:ligatures w14:val="all"/>
          <w14:numForm w14:val="oldStyle"/>
          <w14:cntxtAlts/>
        </w:rPr>
        <w:t xml:space="preserve">Early </w:t>
      </w:r>
      <w:r w:rsidRPr="00626CBF">
        <w:rPr>
          <w:rFonts w:ascii="1584 Pragmatica Lima" w:hAnsi="1584 Pragmatica Lima" w:cs="Papyrus"/>
          <w:color w:val="800000"/>
          <w:spacing w:val="4"/>
          <w:sz w:val="56"/>
          <w:szCs w:val="56"/>
          <w14:shadow w14:blurRad="50800" w14:dist="50800" w14:dir="2700000" w14:sx="100000" w14:sy="100000" w14:kx="0" w14:ky="0" w14:algn="tl">
            <w14:srgbClr w14:val="000000">
              <w14:alpha w14:val="60000"/>
            </w14:srgbClr>
          </w14:shadow>
          <w14:ligatures w14:val="all"/>
          <w14:numForm w14:val="oldStyle"/>
          <w14:cntxtAlts/>
        </w:rPr>
        <w:t>Modern</w:t>
      </w:r>
      <w:r w:rsidRPr="00626CBF">
        <w:rPr>
          <w:rFonts w:ascii="1584 Pragmatica Lima" w:hAnsi="1584 Pragmatica Lima" w:cs="Papyrus"/>
          <w:color w:val="800000"/>
          <w:spacing w:val="20"/>
          <w:sz w:val="56"/>
          <w:szCs w:val="56"/>
          <w14:shadow w14:blurRad="50800" w14:dist="50800" w14:dir="2700000" w14:sx="100000" w14:sy="100000" w14:kx="0" w14:ky="0" w14:algn="tl">
            <w14:srgbClr w14:val="000000">
              <w14:alpha w14:val="60000"/>
            </w14:srgbClr>
          </w14:shadow>
          <w14:ligatures w14:val="all"/>
          <w14:numForm w14:val="oldStyle"/>
          <w14:cntxtAlts/>
        </w:rPr>
        <w:t xml:space="preserve"> </w:t>
      </w:r>
      <w:proofErr w:type="spellStart"/>
      <w:r w:rsidRPr="00626CBF">
        <w:rPr>
          <w:rFonts w:ascii="1584 Pragmatica Lima" w:hAnsi="1584 Pragmatica Lima" w:cs="Papyrus"/>
          <w:color w:val="800000"/>
          <w:spacing w:val="-20"/>
          <w:sz w:val="56"/>
          <w:szCs w:val="56"/>
          <w14:shadow w14:blurRad="50800" w14:dist="50800" w14:dir="2700000" w14:sx="100000" w14:sy="100000" w14:kx="0" w14:ky="0" w14:algn="tl">
            <w14:srgbClr w14:val="000000">
              <w14:alpha w14:val="60000"/>
            </w14:srgbClr>
          </w14:shadow>
          <w14:ligatures w14:val="all"/>
          <w14:numForm w14:val="oldStyle"/>
          <w14:cntxtAlts/>
        </w:rPr>
        <w:t>E</w:t>
      </w:r>
      <w:r w:rsidRPr="00626CBF">
        <w:rPr>
          <w:rFonts w:ascii="1584 Pragmatica Lima" w:hAnsi="1584 Pragmatica Lima" w:cs="Papyrus"/>
          <w:color w:val="800000"/>
          <w:spacing w:val="4"/>
          <w:sz w:val="56"/>
          <w:szCs w:val="56"/>
          <w14:shadow w14:blurRad="50800" w14:dist="50800" w14:dir="2700000" w14:sx="100000" w14:sy="100000" w14:kx="0" w14:ky="0" w14:algn="tl">
            <w14:srgbClr w14:val="000000">
              <w14:alpha w14:val="60000"/>
            </w14:srgbClr>
          </w14:shadow>
          <w14:ligatures w14:val="all"/>
          <w14:numForm w14:val="oldStyle"/>
          <w14:cntxtAlts/>
        </w:rPr>
        <w:t>ngliſh</w:t>
      </w:r>
      <w:proofErr w:type="spellEnd"/>
      <w:r w:rsidRPr="00626CBF">
        <w:rPr>
          <w:rFonts w:ascii="1584 Pragmatica Lima" w:hAnsi="1584 Pragmatica Lima" w:cs="Papyrus"/>
          <w:color w:val="800000"/>
          <w:spacing w:val="4"/>
          <w:sz w:val="56"/>
          <w:szCs w:val="56"/>
          <w14:shadow w14:blurRad="50800" w14:dist="50800" w14:dir="2700000" w14:sx="100000" w14:sy="100000" w14:kx="0" w14:ky="0" w14:algn="tl">
            <w14:srgbClr w14:val="000000">
              <w14:alpha w14:val="60000"/>
            </w14:srgbClr>
          </w14:shadow>
          <w14:ligatures w14:val="all"/>
          <w14:numForm w14:val="oldStyle"/>
          <w14:cntxtAlts/>
        </w:rPr>
        <w:t xml:space="preserve"> Gra</w:t>
      </w:r>
      <w:r w:rsidRPr="00626CBF">
        <w:rPr>
          <w:rFonts w:ascii="1584 Pragmatica Lima" w:hAnsi="1584 Pragmatica Lima" w:cs="Papyrus"/>
          <w:color w:val="800000"/>
          <w:sz w:val="56"/>
          <w:szCs w:val="56"/>
          <w14:shadow w14:blurRad="50800" w14:dist="50800" w14:dir="2700000" w14:sx="100000" w14:sy="100000" w14:kx="0" w14:ky="0" w14:algn="tl">
            <w14:srgbClr w14:val="000000">
              <w14:alpha w14:val="60000"/>
            </w14:srgbClr>
          </w14:shadow>
          <w14:ligatures w14:val="all"/>
          <w14:numForm w14:val="oldStyle"/>
          <w14:cntxtAlts/>
        </w:rPr>
        <w:t>mmar</w:t>
      </w:r>
    </w:p>
    <w:p w14:paraId="1C1EA7F4" w14:textId="77777777" w:rsidR="00592AFE" w:rsidRPr="00592AFE" w:rsidRDefault="00592AFE" w:rsidP="00CE2F7B">
      <w:pPr>
        <w:tabs>
          <w:tab w:val="left" w:pos="-720"/>
        </w:tabs>
        <w:suppressAutoHyphens/>
        <w:jc w:val="center"/>
        <w:rPr>
          <w:rFonts w:ascii="1584 Pragmatica Lima" w:hAnsi="1584 Pragmatica Lima" w:cs="Papyrus"/>
          <w:color w:val="800000"/>
          <w:spacing w:val="20"/>
          <w:sz w:val="56"/>
          <w:szCs w:val="56"/>
          <w14:ligatures w14:val="all"/>
          <w14:numForm w14:val="oldStyle"/>
          <w14:cntxtAlts/>
        </w:rPr>
      </w:pPr>
      <w:r w:rsidRPr="00592AFE">
        <w:rPr>
          <w:rFonts w:ascii="1584 Pragmatica Lima" w:hAnsi="1584 Pragmatica Lima" w:cs="Papyrus"/>
          <w:color w:val="800000"/>
          <w:spacing w:val="20"/>
          <w:position w:val="12"/>
          <w14:ligatures w14:val="all"/>
          <w14:numForm w14:val="oldStyle"/>
          <w14:cntxtAlts/>
        </w:rPr>
        <w:t>Pronouns and Verbs</w:t>
      </w:r>
    </w:p>
    <w:p w14:paraId="5F1DECF1" w14:textId="77777777" w:rsidR="00CE2F7B" w:rsidRPr="00CE2F7B" w:rsidRDefault="00CE2F7B" w:rsidP="00CE2F7B">
      <w:pPr>
        <w:tabs>
          <w:tab w:val="left" w:pos="-720"/>
        </w:tabs>
        <w:suppressAutoHyphens/>
        <w:rPr>
          <w:rFonts w:ascii="Cambria" w:hAnsi="Cambria" w:cs="Times New Roman"/>
          <w:sz w:val="12"/>
          <w:szCs w:val="12"/>
          <w14:ligatures w14:val="all"/>
          <w14:numForm w14:val="oldStyle"/>
          <w14:cntxtAlts/>
        </w:rPr>
      </w:pPr>
    </w:p>
    <w:p w14:paraId="1A17C753" w14:textId="77777777" w:rsidR="00CE2F7B" w:rsidRPr="00626CBF" w:rsidRDefault="00CE2F7B" w:rsidP="00CE2F7B">
      <w:pPr>
        <w:pBdr>
          <w:top w:val="single" w:sz="6" w:space="1" w:color="C0C0C0"/>
        </w:pBdr>
        <w:tabs>
          <w:tab w:val="center" w:pos="5040"/>
        </w:tabs>
        <w:suppressAutoHyphens/>
        <w:spacing w:before="180"/>
        <w:jc w:val="center"/>
        <w:rPr>
          <w:rFonts w:ascii="Wingdings" w:hAnsi="Wingdings" w:cs="Papyrus"/>
          <w:color w:val="800000"/>
          <w:sz w:val="32"/>
          <w:szCs w:val="32"/>
          <w14:shadow w14:blurRad="50800" w14:dist="38100" w14:dir="2700000" w14:sx="100000" w14:sy="100000" w14:kx="0" w14:ky="0" w14:algn="tl">
            <w14:srgbClr w14:val="000000">
              <w14:alpha w14:val="60000"/>
            </w14:srgbClr>
          </w14:shadow>
          <w14:ligatures w14:val="all"/>
          <w14:numForm w14:val="oldStyle"/>
          <w14:cntxtAlts/>
        </w:rPr>
      </w:pPr>
      <w:r w:rsidRPr="00626CBF">
        <w:rPr>
          <w:rFonts w:ascii="1584 Pragmatica Lima" w:hAnsi="1584 Pragmatica Lima" w:cs="Papyrus"/>
          <w:color w:val="800000"/>
          <w:sz w:val="32"/>
          <w:szCs w:val="32"/>
          <w14:shadow w14:blurRad="50800" w14:dist="38100" w14:dir="2700000" w14:sx="100000" w14:sy="100000" w14:kx="0" w14:ky="0" w14:algn="tl">
            <w14:srgbClr w14:val="000000">
              <w14:alpha w14:val="60000"/>
            </w14:srgbClr>
          </w14:shadow>
          <w14:ligatures w14:val="all"/>
          <w14:numForm w14:val="oldStyle"/>
          <w14:cntxtAlts/>
        </w:rPr>
        <w:t xml:space="preserve">} The Second </w:t>
      </w:r>
      <w:proofErr w:type="spellStart"/>
      <w:r w:rsidRPr="00626CBF">
        <w:rPr>
          <w:rFonts w:ascii="1584 Pragmatica Lima" w:hAnsi="1584 Pragmatica Lima" w:cs="Papyrus"/>
          <w:color w:val="800000"/>
          <w:sz w:val="32"/>
          <w:szCs w:val="32"/>
          <w14:shadow w14:blurRad="50800" w14:dist="38100" w14:dir="2700000" w14:sx="100000" w14:sy="100000" w14:kx="0" w14:ky="0" w14:algn="tl">
            <w14:srgbClr w14:val="000000">
              <w14:alpha w14:val="60000"/>
            </w14:srgbClr>
          </w14:shadow>
          <w14:ligatures w14:val="all"/>
          <w14:numForm w14:val="oldStyle"/>
          <w14:cntxtAlts/>
        </w:rPr>
        <w:t>Perſon</w:t>
      </w:r>
      <w:proofErr w:type="spellEnd"/>
      <w:r w:rsidRPr="00626CBF">
        <w:rPr>
          <w:rFonts w:ascii="1584 Pragmatica Lima" w:hAnsi="1584 Pragmatica Lima" w:cs="Papyrus"/>
          <w:color w:val="800000"/>
          <w:sz w:val="32"/>
          <w:szCs w:val="32"/>
          <w14:shadow w14:blurRad="50800" w14:dist="38100" w14:dir="2700000" w14:sx="100000" w14:sy="100000" w14:kx="0" w14:ky="0" w14:algn="tl">
            <w14:srgbClr w14:val="000000">
              <w14:alpha w14:val="60000"/>
            </w14:srgbClr>
          </w14:shadow>
          <w14:ligatures w14:val="all"/>
          <w14:numForm w14:val="oldStyle"/>
          <w14:cntxtAlts/>
        </w:rPr>
        <w:t xml:space="preserve"> Familiar</w:t>
      </w:r>
    </w:p>
    <w:p w14:paraId="1D46729A" w14:textId="77777777" w:rsidR="00CE2F7B" w:rsidRPr="00CE2F7B" w:rsidRDefault="00CE2F7B" w:rsidP="00CE2F7B">
      <w:pPr>
        <w:tabs>
          <w:tab w:val="left" w:pos="-720"/>
        </w:tabs>
        <w:suppressAutoHyphens/>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 xml:space="preserve">Modern English has dropped a set of pronouns and verbs called the “familiar” or “thee and thou” forms once used among close friends and family and to children, inferiors, animals, and inanimate objects.  These old forms did, though, survive into Elizabethan England and appear frequently in Shakespeare.  They correspond roughly to the </w:t>
      </w:r>
      <w:proofErr w:type="spellStart"/>
      <w:r w:rsidRPr="00CE2F7B">
        <w:rPr>
          <w:rFonts w:ascii="Cambria" w:hAnsi="Cambria" w:cs="Times New Roman"/>
          <w:i/>
          <w:iCs/>
          <w:sz w:val="22"/>
          <w:szCs w:val="22"/>
          <w14:ligatures w14:val="all"/>
          <w14:numForm w14:val="oldStyle"/>
          <w14:cntxtAlts/>
        </w:rPr>
        <w:t>tu</w:t>
      </w:r>
      <w:proofErr w:type="spellEnd"/>
      <w:r w:rsidRPr="00CE2F7B">
        <w:rPr>
          <w:rFonts w:ascii="Cambria" w:hAnsi="Cambria" w:cs="Times New Roman"/>
          <w:i/>
          <w:iCs/>
          <w:sz w:val="22"/>
          <w:szCs w:val="22"/>
          <w14:ligatures w14:val="all"/>
          <w14:numForm w14:val="oldStyle"/>
          <w14:cntxtAlts/>
        </w:rPr>
        <w:t xml:space="preserve"> </w:t>
      </w:r>
      <w:r w:rsidRPr="00CE2F7B">
        <w:rPr>
          <w:rFonts w:ascii="Cambria" w:hAnsi="Cambria" w:cs="Times New Roman"/>
          <w:sz w:val="22"/>
          <w:szCs w:val="22"/>
          <w14:ligatures w14:val="all"/>
          <w14:numForm w14:val="oldStyle"/>
          <w14:cntxtAlts/>
        </w:rPr>
        <w:t xml:space="preserve">forms of the Romance languages, the </w:t>
      </w:r>
      <w:r w:rsidRPr="00CE2F7B">
        <w:rPr>
          <w:rFonts w:ascii="Cambria" w:hAnsi="Cambria" w:cs="Times New Roman"/>
          <w:i/>
          <w:iCs/>
          <w:sz w:val="22"/>
          <w:szCs w:val="22"/>
          <w14:ligatures w14:val="all"/>
          <w14:numForm w14:val="oldStyle"/>
          <w14:cntxtAlts/>
        </w:rPr>
        <w:t xml:space="preserve">ty </w:t>
      </w:r>
      <w:r w:rsidRPr="00CE2F7B">
        <w:rPr>
          <w:rFonts w:ascii="Cambria" w:hAnsi="Cambria" w:cs="Times New Roman"/>
          <w:sz w:val="22"/>
          <w:szCs w:val="22"/>
          <w14:ligatures w14:val="all"/>
          <w14:numForm w14:val="oldStyle"/>
          <w14:cntxtAlts/>
        </w:rPr>
        <w:t xml:space="preserve">forms of the Slavic languages, the </w:t>
      </w:r>
      <w:proofErr w:type="spellStart"/>
      <w:r w:rsidRPr="00CE2F7B">
        <w:rPr>
          <w:rFonts w:ascii="Cambria" w:hAnsi="Cambria" w:cs="Times New Roman"/>
          <w:i/>
          <w:iCs/>
          <w:sz w:val="22"/>
          <w:szCs w:val="22"/>
          <w14:ligatures w14:val="all"/>
          <w14:numForm w14:val="oldStyle"/>
          <w14:cntxtAlts/>
        </w:rPr>
        <w:t>su</w:t>
      </w:r>
      <w:proofErr w:type="spellEnd"/>
      <w:r w:rsidRPr="00CE2F7B">
        <w:rPr>
          <w:rFonts w:ascii="Cambria" w:hAnsi="Cambria" w:cs="Times New Roman"/>
          <w:i/>
          <w:iCs/>
          <w:sz w:val="22"/>
          <w:szCs w:val="22"/>
          <w14:ligatures w14:val="all"/>
          <w14:numForm w14:val="oldStyle"/>
          <w14:cntxtAlts/>
        </w:rPr>
        <w:t xml:space="preserve"> </w:t>
      </w:r>
      <w:r w:rsidRPr="00CE2F7B">
        <w:rPr>
          <w:rFonts w:ascii="Cambria" w:hAnsi="Cambria" w:cs="Times New Roman"/>
          <w:sz w:val="22"/>
          <w:szCs w:val="22"/>
          <w14:ligatures w14:val="all"/>
          <w14:numForm w14:val="oldStyle"/>
          <w14:cntxtAlts/>
        </w:rPr>
        <w:t xml:space="preserve">forms of Greek, and the </w:t>
      </w:r>
      <w:proofErr w:type="spellStart"/>
      <w:r w:rsidRPr="00CE2F7B">
        <w:rPr>
          <w:rFonts w:ascii="Cambria" w:hAnsi="Cambria" w:cs="Times New Roman"/>
          <w:i/>
          <w:iCs/>
          <w:sz w:val="22"/>
          <w:szCs w:val="22"/>
          <w14:ligatures w14:val="all"/>
          <w14:numForm w14:val="oldStyle"/>
          <w14:cntxtAlts/>
        </w:rPr>
        <w:t>kimi</w:t>
      </w:r>
      <w:proofErr w:type="spellEnd"/>
      <w:r w:rsidRPr="00CE2F7B">
        <w:rPr>
          <w:rFonts w:ascii="Cambria" w:hAnsi="Cambria" w:cs="Times New Roman"/>
          <w:i/>
          <w:iCs/>
          <w:sz w:val="22"/>
          <w:szCs w:val="22"/>
          <w14:ligatures w14:val="all"/>
          <w14:numForm w14:val="oldStyle"/>
          <w14:cntxtAlts/>
        </w:rPr>
        <w:t xml:space="preserve"> </w:t>
      </w:r>
      <w:r w:rsidRPr="00CE2F7B">
        <w:rPr>
          <w:rFonts w:ascii="Cambria" w:hAnsi="Cambria" w:cs="Times New Roman"/>
          <w:sz w:val="22"/>
          <w:szCs w:val="22"/>
          <w14:ligatures w14:val="all"/>
          <w14:numForm w14:val="oldStyle"/>
          <w14:cntxtAlts/>
        </w:rPr>
        <w:t>forms of Japanese. Shakespeare will have characters shift from the ‘you’ to the ‘thou’ forms with purpose.</w:t>
      </w:r>
    </w:p>
    <w:p w14:paraId="32A7414F" w14:textId="77777777" w:rsidR="00CE2F7B" w:rsidRPr="00CE2F7B" w:rsidRDefault="00CE2F7B" w:rsidP="00CE2F7B">
      <w:pPr>
        <w:tabs>
          <w:tab w:val="left" w:pos="-720"/>
        </w:tabs>
        <w:suppressAutoHyphens/>
        <w:rPr>
          <w:rFonts w:ascii="Cambria" w:hAnsi="Cambria" w:cs="Times New Roman"/>
          <w:sz w:val="22"/>
          <w:szCs w:val="22"/>
          <w14:ligatures w14:val="all"/>
          <w14:numForm w14:val="oldStyle"/>
          <w14:cntxtAlts/>
        </w:rPr>
      </w:pPr>
    </w:p>
    <w:tbl>
      <w:tblPr>
        <w:tblW w:w="0" w:type="auto"/>
        <w:tblInd w:w="120" w:type="dxa"/>
        <w:tblBorders>
          <w:top w:val="single" w:sz="12" w:space="0" w:color="C0C0C0"/>
          <w:left w:val="single" w:sz="12" w:space="0" w:color="C0C0C0"/>
          <w:bottom w:val="single" w:sz="12" w:space="0" w:color="C0C0C0"/>
          <w:right w:val="single" w:sz="12" w:space="0" w:color="C0C0C0"/>
        </w:tblBorders>
        <w:tblLayout w:type="fixed"/>
        <w:tblCellMar>
          <w:left w:w="120" w:type="dxa"/>
          <w:right w:w="120" w:type="dxa"/>
        </w:tblCellMar>
        <w:tblLook w:val="0000" w:firstRow="0" w:lastRow="0" w:firstColumn="0" w:lastColumn="0" w:noHBand="0" w:noVBand="0"/>
      </w:tblPr>
      <w:tblGrid>
        <w:gridCol w:w="3427"/>
        <w:gridCol w:w="893"/>
        <w:gridCol w:w="1166"/>
        <w:gridCol w:w="1627"/>
        <w:gridCol w:w="806"/>
        <w:gridCol w:w="994"/>
        <w:gridCol w:w="1166"/>
      </w:tblGrid>
      <w:tr w:rsidR="00CE2F7B" w:rsidRPr="00CE2F7B" w14:paraId="40687619" w14:textId="77777777" w:rsidTr="009C0742">
        <w:tc>
          <w:tcPr>
            <w:tcW w:w="3427" w:type="dxa"/>
            <w:tcBorders>
              <w:top w:val="nil"/>
              <w:left w:val="nil"/>
              <w:bottom w:val="nil"/>
              <w:right w:val="nil"/>
            </w:tcBorders>
          </w:tcPr>
          <w:p w14:paraId="5581327D" w14:textId="77777777" w:rsidR="00CE2F7B" w:rsidRPr="00CE2F7B" w:rsidRDefault="00CE2F7B" w:rsidP="009C0742">
            <w:pPr>
              <w:tabs>
                <w:tab w:val="left" w:pos="-720"/>
              </w:tabs>
              <w:suppressAutoHyphens/>
              <w:spacing w:before="90"/>
              <w:rPr>
                <w:rFonts w:ascii="Cambria" w:hAnsi="Cambria" w:cs="Times New Roman"/>
                <w:sz w:val="22"/>
                <w:szCs w:val="22"/>
                <w14:ligatures w14:val="all"/>
                <w14:numForm w14:val="oldStyle"/>
                <w14:cntxtAlts/>
              </w:rPr>
            </w:pPr>
          </w:p>
        </w:tc>
        <w:tc>
          <w:tcPr>
            <w:tcW w:w="3686" w:type="dxa"/>
            <w:gridSpan w:val="3"/>
            <w:tcBorders>
              <w:top w:val="single" w:sz="6" w:space="0" w:color="C0C0C0"/>
              <w:left w:val="single" w:sz="6" w:space="0" w:color="C0C0C0"/>
              <w:bottom w:val="single" w:sz="6" w:space="0" w:color="C0C0C0"/>
              <w:right w:val="nil"/>
            </w:tcBorders>
          </w:tcPr>
          <w:p w14:paraId="587AC77D" w14:textId="77777777" w:rsidR="00CE2F7B" w:rsidRPr="00CE2F7B" w:rsidRDefault="00CE2F7B" w:rsidP="009C0742">
            <w:pPr>
              <w:tabs>
                <w:tab w:val="left" w:pos="-720"/>
              </w:tabs>
              <w:suppressAutoHyphens/>
              <w:spacing w:before="90" w:after="54"/>
              <w:jc w:val="center"/>
              <w:rPr>
                <w:rFonts w:ascii="Cambria" w:hAnsi="Cambria" w:cs="Times New Roman"/>
                <w:b/>
                <w:bCs/>
                <w:sz w:val="22"/>
                <w:szCs w:val="22"/>
                <w14:ligatures w14:val="all"/>
                <w14:numForm w14:val="oldStyle"/>
                <w14:cntxtAlts/>
              </w:rPr>
            </w:pPr>
            <w:r w:rsidRPr="00CE2F7B">
              <w:rPr>
                <w:rFonts w:ascii="Cambria" w:hAnsi="Cambria" w:cs="Times New Roman"/>
                <w:b/>
                <w:bCs/>
                <w:sz w:val="22"/>
                <w:szCs w:val="22"/>
                <w14:ligatures w14:val="all"/>
                <w14:numForm w14:val="oldStyle"/>
                <w14:cntxtAlts/>
              </w:rPr>
              <w:t>Singular</w:t>
            </w:r>
          </w:p>
        </w:tc>
        <w:tc>
          <w:tcPr>
            <w:tcW w:w="2966" w:type="dxa"/>
            <w:gridSpan w:val="3"/>
            <w:tcBorders>
              <w:top w:val="single" w:sz="6" w:space="0" w:color="C0C0C0"/>
              <w:left w:val="single" w:sz="6" w:space="0" w:color="C0C0C0"/>
              <w:bottom w:val="single" w:sz="6" w:space="0" w:color="C0C0C0"/>
              <w:right w:val="single" w:sz="6" w:space="0" w:color="808080"/>
            </w:tcBorders>
          </w:tcPr>
          <w:p w14:paraId="7943FDB1" w14:textId="77777777" w:rsidR="00CE2F7B" w:rsidRPr="00CE2F7B" w:rsidRDefault="00CE2F7B" w:rsidP="009C0742">
            <w:pPr>
              <w:tabs>
                <w:tab w:val="left" w:pos="-720"/>
              </w:tabs>
              <w:suppressAutoHyphens/>
              <w:spacing w:before="90" w:after="54"/>
              <w:jc w:val="center"/>
              <w:rPr>
                <w:rFonts w:ascii="Cambria" w:hAnsi="Cambria" w:cs="Times New Roman"/>
                <w:b/>
                <w:bCs/>
                <w:sz w:val="22"/>
                <w:szCs w:val="22"/>
                <w14:ligatures w14:val="all"/>
                <w14:numForm w14:val="oldStyle"/>
                <w14:cntxtAlts/>
              </w:rPr>
            </w:pPr>
            <w:r w:rsidRPr="00CE2F7B">
              <w:rPr>
                <w:rFonts w:ascii="Cambria" w:hAnsi="Cambria" w:cs="Times New Roman"/>
                <w:b/>
                <w:bCs/>
                <w:sz w:val="22"/>
                <w:szCs w:val="22"/>
                <w14:ligatures w14:val="all"/>
                <w14:numForm w14:val="oldStyle"/>
                <w14:cntxtAlts/>
              </w:rPr>
              <w:t>Plural</w:t>
            </w:r>
          </w:p>
        </w:tc>
      </w:tr>
      <w:tr w:rsidR="00CE2F7B" w:rsidRPr="00CE2F7B" w14:paraId="0E87ADF8" w14:textId="77777777" w:rsidTr="009C0742">
        <w:tc>
          <w:tcPr>
            <w:tcW w:w="3427" w:type="dxa"/>
            <w:tcBorders>
              <w:top w:val="nil"/>
              <w:left w:val="nil"/>
              <w:bottom w:val="nil"/>
              <w:right w:val="nil"/>
            </w:tcBorders>
          </w:tcPr>
          <w:p w14:paraId="02876E3C" w14:textId="77777777" w:rsidR="00CE2F7B" w:rsidRPr="00CE2F7B" w:rsidRDefault="00CE2F7B" w:rsidP="009C0742">
            <w:pPr>
              <w:tabs>
                <w:tab w:val="left" w:pos="-720"/>
              </w:tabs>
              <w:suppressAutoHyphens/>
              <w:spacing w:before="90" w:after="54"/>
              <w:rPr>
                <w:rFonts w:ascii="Cambria" w:hAnsi="Cambria" w:cs="Times New Roman"/>
                <w:sz w:val="22"/>
                <w:szCs w:val="22"/>
                <w14:ligatures w14:val="all"/>
                <w14:numForm w14:val="oldStyle"/>
                <w14:cntxtAlts/>
              </w:rPr>
            </w:pPr>
          </w:p>
        </w:tc>
        <w:tc>
          <w:tcPr>
            <w:tcW w:w="893" w:type="dxa"/>
            <w:tcBorders>
              <w:top w:val="single" w:sz="6" w:space="0" w:color="C0C0C0"/>
              <w:left w:val="single" w:sz="6" w:space="0" w:color="C0C0C0"/>
              <w:bottom w:val="single" w:sz="6" w:space="0" w:color="C0C0C0"/>
              <w:right w:val="single" w:sz="6" w:space="0" w:color="C0C0C0"/>
            </w:tcBorders>
          </w:tcPr>
          <w:p w14:paraId="209C9C69" w14:textId="77777777" w:rsidR="00CE2F7B" w:rsidRPr="00CE2F7B" w:rsidRDefault="00CE2F7B" w:rsidP="009C0742">
            <w:pPr>
              <w:tabs>
                <w:tab w:val="left" w:pos="-720"/>
              </w:tabs>
              <w:suppressAutoHyphens/>
              <w:spacing w:before="90" w:after="54"/>
              <w:jc w:val="center"/>
              <w:rPr>
                <w:rFonts w:ascii="Cambria" w:hAnsi="Cambria" w:cs="Times New Roman"/>
                <w:b/>
                <w:bCs/>
                <w:i/>
                <w:iCs/>
                <w:sz w:val="22"/>
                <w:szCs w:val="22"/>
                <w14:ligatures w14:val="all"/>
                <w14:numForm w14:val="oldStyle"/>
                <w14:cntxtAlts/>
              </w:rPr>
            </w:pPr>
            <w:r w:rsidRPr="00CE2F7B">
              <w:rPr>
                <w:rFonts w:ascii="Cambria" w:hAnsi="Cambria" w:cs="Times New Roman"/>
                <w:b/>
                <w:bCs/>
                <w:i/>
                <w:iCs/>
                <w:sz w:val="22"/>
                <w:szCs w:val="22"/>
                <w14:ligatures w14:val="all"/>
                <w14:numForm w14:val="oldStyle"/>
                <w14:cntxtAlts/>
              </w:rPr>
              <w:t>1st</w:t>
            </w:r>
          </w:p>
        </w:tc>
        <w:tc>
          <w:tcPr>
            <w:tcW w:w="1166" w:type="dxa"/>
            <w:tcBorders>
              <w:top w:val="single" w:sz="6" w:space="0" w:color="C0C0C0"/>
              <w:left w:val="single" w:sz="6" w:space="0" w:color="C0C0C0"/>
              <w:bottom w:val="single" w:sz="6" w:space="0" w:color="C0C0C0"/>
              <w:right w:val="single" w:sz="6" w:space="0" w:color="C0C0C0"/>
            </w:tcBorders>
          </w:tcPr>
          <w:p w14:paraId="33292CDB" w14:textId="77777777" w:rsidR="00CE2F7B" w:rsidRPr="00CE2F7B" w:rsidRDefault="00CE2F7B" w:rsidP="009C0742">
            <w:pPr>
              <w:tabs>
                <w:tab w:val="left" w:pos="-720"/>
              </w:tabs>
              <w:suppressAutoHyphens/>
              <w:spacing w:before="90" w:after="54"/>
              <w:jc w:val="center"/>
              <w:rPr>
                <w:rFonts w:ascii="Cambria" w:hAnsi="Cambria" w:cs="Times New Roman"/>
                <w:b/>
                <w:bCs/>
                <w:i/>
                <w:iCs/>
                <w:sz w:val="22"/>
                <w:szCs w:val="22"/>
                <w14:ligatures w14:val="all"/>
                <w14:numForm w14:val="oldStyle"/>
                <w14:cntxtAlts/>
              </w:rPr>
            </w:pPr>
            <w:r w:rsidRPr="00CE2F7B">
              <w:rPr>
                <w:rFonts w:ascii="Cambria" w:hAnsi="Cambria" w:cs="Times New Roman"/>
                <w:b/>
                <w:bCs/>
                <w:i/>
                <w:iCs/>
                <w:sz w:val="22"/>
                <w:szCs w:val="22"/>
                <w14:ligatures w14:val="all"/>
                <w14:numForm w14:val="oldStyle"/>
                <w14:cntxtAlts/>
              </w:rPr>
              <w:t>2nd</w:t>
            </w:r>
          </w:p>
        </w:tc>
        <w:tc>
          <w:tcPr>
            <w:tcW w:w="1627" w:type="dxa"/>
            <w:tcBorders>
              <w:top w:val="single" w:sz="6" w:space="0" w:color="C0C0C0"/>
              <w:left w:val="single" w:sz="6" w:space="0" w:color="C0C0C0"/>
              <w:bottom w:val="single" w:sz="6" w:space="0" w:color="C0C0C0"/>
              <w:right w:val="single" w:sz="6" w:space="0" w:color="C0C0C0"/>
            </w:tcBorders>
          </w:tcPr>
          <w:p w14:paraId="4DAAADB1" w14:textId="77777777" w:rsidR="00CE2F7B" w:rsidRPr="00CE2F7B" w:rsidRDefault="00CE2F7B" w:rsidP="009C0742">
            <w:pPr>
              <w:tabs>
                <w:tab w:val="left" w:pos="-720"/>
              </w:tabs>
              <w:suppressAutoHyphens/>
              <w:spacing w:before="90" w:after="54"/>
              <w:jc w:val="center"/>
              <w:rPr>
                <w:rFonts w:ascii="Cambria" w:hAnsi="Cambria" w:cs="Times New Roman"/>
                <w:b/>
                <w:bCs/>
                <w:i/>
                <w:iCs/>
                <w:sz w:val="22"/>
                <w:szCs w:val="22"/>
                <w14:ligatures w14:val="all"/>
                <w14:numForm w14:val="oldStyle"/>
                <w14:cntxtAlts/>
              </w:rPr>
            </w:pPr>
            <w:r w:rsidRPr="00CE2F7B">
              <w:rPr>
                <w:rFonts w:ascii="Cambria" w:hAnsi="Cambria" w:cs="Times New Roman"/>
                <w:b/>
                <w:bCs/>
                <w:i/>
                <w:iCs/>
                <w:sz w:val="22"/>
                <w:szCs w:val="22"/>
                <w14:ligatures w14:val="all"/>
                <w14:numForm w14:val="oldStyle"/>
                <w14:cntxtAlts/>
              </w:rPr>
              <w:t>3rd</w:t>
            </w:r>
          </w:p>
        </w:tc>
        <w:tc>
          <w:tcPr>
            <w:tcW w:w="806" w:type="dxa"/>
            <w:tcBorders>
              <w:top w:val="single" w:sz="6" w:space="0" w:color="C0C0C0"/>
              <w:left w:val="single" w:sz="6" w:space="0" w:color="C0C0C0"/>
              <w:bottom w:val="single" w:sz="6" w:space="0" w:color="C0C0C0"/>
              <w:right w:val="single" w:sz="6" w:space="0" w:color="C0C0C0"/>
            </w:tcBorders>
          </w:tcPr>
          <w:p w14:paraId="27D63ADD" w14:textId="77777777" w:rsidR="00CE2F7B" w:rsidRPr="00CE2F7B" w:rsidRDefault="00CE2F7B" w:rsidP="009C0742">
            <w:pPr>
              <w:tabs>
                <w:tab w:val="left" w:pos="-720"/>
              </w:tabs>
              <w:suppressAutoHyphens/>
              <w:spacing w:before="90" w:after="54"/>
              <w:jc w:val="center"/>
              <w:rPr>
                <w:rFonts w:ascii="Cambria" w:hAnsi="Cambria" w:cs="Times New Roman"/>
                <w:b/>
                <w:bCs/>
                <w:i/>
                <w:iCs/>
                <w:sz w:val="22"/>
                <w:szCs w:val="22"/>
                <w14:ligatures w14:val="all"/>
                <w14:numForm w14:val="oldStyle"/>
                <w14:cntxtAlts/>
              </w:rPr>
            </w:pPr>
            <w:r w:rsidRPr="00CE2F7B">
              <w:rPr>
                <w:rFonts w:ascii="Cambria" w:hAnsi="Cambria" w:cs="Times New Roman"/>
                <w:b/>
                <w:bCs/>
                <w:i/>
                <w:iCs/>
                <w:sz w:val="22"/>
                <w:szCs w:val="22"/>
                <w14:ligatures w14:val="all"/>
                <w14:numForm w14:val="oldStyle"/>
                <w14:cntxtAlts/>
              </w:rPr>
              <w:t>1st</w:t>
            </w:r>
          </w:p>
        </w:tc>
        <w:tc>
          <w:tcPr>
            <w:tcW w:w="994" w:type="dxa"/>
            <w:tcBorders>
              <w:top w:val="single" w:sz="6" w:space="0" w:color="C0C0C0"/>
              <w:left w:val="single" w:sz="6" w:space="0" w:color="C0C0C0"/>
              <w:bottom w:val="single" w:sz="6" w:space="0" w:color="C0C0C0"/>
              <w:right w:val="single" w:sz="6" w:space="0" w:color="C0C0C0"/>
            </w:tcBorders>
          </w:tcPr>
          <w:p w14:paraId="609D08C6" w14:textId="77777777" w:rsidR="00CE2F7B" w:rsidRPr="00CE2F7B" w:rsidRDefault="00CE2F7B" w:rsidP="009C0742">
            <w:pPr>
              <w:tabs>
                <w:tab w:val="left" w:pos="-720"/>
              </w:tabs>
              <w:suppressAutoHyphens/>
              <w:spacing w:before="90" w:after="54"/>
              <w:jc w:val="center"/>
              <w:rPr>
                <w:rFonts w:ascii="Cambria" w:hAnsi="Cambria" w:cs="Times New Roman"/>
                <w:b/>
                <w:bCs/>
                <w:i/>
                <w:iCs/>
                <w:sz w:val="22"/>
                <w:szCs w:val="22"/>
                <w14:ligatures w14:val="all"/>
                <w14:numForm w14:val="oldStyle"/>
                <w14:cntxtAlts/>
              </w:rPr>
            </w:pPr>
            <w:r w:rsidRPr="00CE2F7B">
              <w:rPr>
                <w:rFonts w:ascii="Cambria" w:hAnsi="Cambria" w:cs="Times New Roman"/>
                <w:b/>
                <w:bCs/>
                <w:i/>
                <w:iCs/>
                <w:sz w:val="22"/>
                <w:szCs w:val="22"/>
                <w14:ligatures w14:val="all"/>
                <w14:numForm w14:val="oldStyle"/>
                <w14:cntxtAlts/>
              </w:rPr>
              <w:t>2nd</w:t>
            </w:r>
          </w:p>
        </w:tc>
        <w:tc>
          <w:tcPr>
            <w:tcW w:w="1166" w:type="dxa"/>
            <w:tcBorders>
              <w:top w:val="single" w:sz="6" w:space="0" w:color="C0C0C0"/>
              <w:left w:val="single" w:sz="6" w:space="0" w:color="C0C0C0"/>
              <w:bottom w:val="single" w:sz="6" w:space="0" w:color="C0C0C0"/>
              <w:right w:val="single" w:sz="6" w:space="0" w:color="C0C0C0"/>
            </w:tcBorders>
          </w:tcPr>
          <w:p w14:paraId="036681A1" w14:textId="77777777" w:rsidR="00CE2F7B" w:rsidRPr="00CE2F7B" w:rsidRDefault="00CE2F7B" w:rsidP="009C0742">
            <w:pPr>
              <w:tabs>
                <w:tab w:val="left" w:pos="-720"/>
              </w:tabs>
              <w:suppressAutoHyphens/>
              <w:spacing w:before="90" w:after="54"/>
              <w:jc w:val="center"/>
              <w:rPr>
                <w:rFonts w:ascii="Cambria" w:hAnsi="Cambria" w:cs="Times New Roman"/>
                <w:b/>
                <w:bCs/>
                <w:i/>
                <w:iCs/>
                <w:sz w:val="22"/>
                <w:szCs w:val="22"/>
                <w14:ligatures w14:val="all"/>
                <w14:numForm w14:val="oldStyle"/>
                <w14:cntxtAlts/>
              </w:rPr>
            </w:pPr>
            <w:r w:rsidRPr="00CE2F7B">
              <w:rPr>
                <w:rFonts w:ascii="Cambria" w:hAnsi="Cambria" w:cs="Times New Roman"/>
                <w:b/>
                <w:bCs/>
                <w:i/>
                <w:iCs/>
                <w:sz w:val="22"/>
                <w:szCs w:val="22"/>
                <w14:ligatures w14:val="all"/>
                <w14:numForm w14:val="oldStyle"/>
                <w14:cntxtAlts/>
              </w:rPr>
              <w:t>3rd</w:t>
            </w:r>
          </w:p>
        </w:tc>
      </w:tr>
      <w:tr w:rsidR="00CE2F7B" w:rsidRPr="00CE2F7B" w14:paraId="2F0C8FDA" w14:textId="77777777" w:rsidTr="009C0742">
        <w:tc>
          <w:tcPr>
            <w:tcW w:w="3427" w:type="dxa"/>
            <w:tcBorders>
              <w:top w:val="single" w:sz="6" w:space="0" w:color="C0C0C0"/>
              <w:left w:val="single" w:sz="6" w:space="0" w:color="C0C0C0"/>
              <w:bottom w:val="single" w:sz="6" w:space="0" w:color="C0C0C0"/>
              <w:right w:val="nil"/>
            </w:tcBorders>
          </w:tcPr>
          <w:p w14:paraId="0629CA94" w14:textId="77777777" w:rsidR="00CE2F7B" w:rsidRPr="00CE2F7B" w:rsidRDefault="00CE2F7B" w:rsidP="009C0742">
            <w:pPr>
              <w:tabs>
                <w:tab w:val="left" w:pos="-720"/>
              </w:tabs>
              <w:suppressAutoHyphens/>
              <w:spacing w:before="90" w:after="54"/>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 xml:space="preserve">Subject  </w:t>
            </w:r>
            <w:r w:rsidRPr="00CE2F7B">
              <w:rPr>
                <w:rFonts w:ascii="Cambria" w:hAnsi="Cambria" w:cs="Times New Roman"/>
                <w:sz w:val="18"/>
                <w:szCs w:val="18"/>
                <w14:ligatures w14:val="all"/>
                <w14:numForm w14:val="oldStyle"/>
                <w14:cntxtAlts/>
              </w:rPr>
              <w:t>[nominative]</w:t>
            </w:r>
          </w:p>
        </w:tc>
        <w:tc>
          <w:tcPr>
            <w:tcW w:w="893" w:type="dxa"/>
            <w:tcBorders>
              <w:top w:val="single" w:sz="6" w:space="0" w:color="C0C0C0"/>
              <w:left w:val="single" w:sz="6" w:space="0" w:color="C0C0C0"/>
              <w:bottom w:val="single" w:sz="6" w:space="0" w:color="C0C0C0"/>
              <w:right w:val="single" w:sz="6" w:space="0" w:color="C0C0C0"/>
            </w:tcBorders>
          </w:tcPr>
          <w:p w14:paraId="0C4D4E2F" w14:textId="77777777" w:rsidR="00CE2F7B" w:rsidRPr="00CE2F7B" w:rsidRDefault="00CE2F7B" w:rsidP="009C0742">
            <w:pPr>
              <w:tabs>
                <w:tab w:val="left" w:pos="-720"/>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I</w:t>
            </w:r>
          </w:p>
        </w:tc>
        <w:tc>
          <w:tcPr>
            <w:tcW w:w="1166" w:type="dxa"/>
            <w:tcBorders>
              <w:top w:val="single" w:sz="6" w:space="0" w:color="C0C0C0"/>
              <w:left w:val="single" w:sz="6" w:space="0" w:color="C0C0C0"/>
              <w:bottom w:val="single" w:sz="6" w:space="0" w:color="C0C0C0"/>
              <w:right w:val="single" w:sz="6" w:space="0" w:color="C0C0C0"/>
            </w:tcBorders>
          </w:tcPr>
          <w:p w14:paraId="0CBD2051" w14:textId="77777777" w:rsidR="00CE2F7B" w:rsidRPr="00CE2F7B" w:rsidRDefault="00CE2F7B" w:rsidP="009C0742">
            <w:pPr>
              <w:tabs>
                <w:tab w:val="left" w:pos="-720"/>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b/>
                <w:bCs/>
                <w:sz w:val="22"/>
                <w:szCs w:val="22"/>
                <w14:ligatures w14:val="all"/>
                <w14:numForm w14:val="oldStyle"/>
                <w14:cntxtAlts/>
              </w:rPr>
              <w:t>thou</w:t>
            </w:r>
          </w:p>
        </w:tc>
        <w:tc>
          <w:tcPr>
            <w:tcW w:w="1627" w:type="dxa"/>
            <w:tcBorders>
              <w:top w:val="single" w:sz="6" w:space="0" w:color="C0C0C0"/>
              <w:left w:val="single" w:sz="6" w:space="0" w:color="C0C0C0"/>
              <w:bottom w:val="single" w:sz="6" w:space="0" w:color="C0C0C0"/>
              <w:right w:val="single" w:sz="6" w:space="0" w:color="C0C0C0"/>
            </w:tcBorders>
          </w:tcPr>
          <w:p w14:paraId="4E8D8297" w14:textId="77777777" w:rsidR="00CE2F7B" w:rsidRPr="00CE2F7B" w:rsidRDefault="00CE2F7B" w:rsidP="009C0742">
            <w:pPr>
              <w:tabs>
                <w:tab w:val="left" w:pos="-720"/>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he/she/it</w:t>
            </w:r>
          </w:p>
        </w:tc>
        <w:tc>
          <w:tcPr>
            <w:tcW w:w="806" w:type="dxa"/>
            <w:tcBorders>
              <w:top w:val="single" w:sz="6" w:space="0" w:color="C0C0C0"/>
              <w:left w:val="single" w:sz="6" w:space="0" w:color="C0C0C0"/>
              <w:bottom w:val="single" w:sz="6" w:space="0" w:color="C0C0C0"/>
              <w:right w:val="single" w:sz="6" w:space="0" w:color="C0C0C0"/>
            </w:tcBorders>
          </w:tcPr>
          <w:p w14:paraId="25D7B96B" w14:textId="77777777" w:rsidR="00CE2F7B" w:rsidRPr="00CE2F7B" w:rsidRDefault="00CE2F7B" w:rsidP="009C0742">
            <w:pPr>
              <w:tabs>
                <w:tab w:val="left" w:pos="-720"/>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we</w:t>
            </w:r>
          </w:p>
        </w:tc>
        <w:tc>
          <w:tcPr>
            <w:tcW w:w="994" w:type="dxa"/>
            <w:tcBorders>
              <w:top w:val="single" w:sz="6" w:space="0" w:color="C0C0C0"/>
              <w:left w:val="single" w:sz="6" w:space="0" w:color="C0C0C0"/>
              <w:bottom w:val="single" w:sz="6" w:space="0" w:color="C0C0C0"/>
              <w:right w:val="single" w:sz="6" w:space="0" w:color="C0C0C0"/>
            </w:tcBorders>
          </w:tcPr>
          <w:p w14:paraId="5FF0FA30" w14:textId="77777777" w:rsidR="00CE2F7B" w:rsidRPr="00CE2F7B" w:rsidRDefault="00CE2F7B" w:rsidP="009C0742">
            <w:pPr>
              <w:tabs>
                <w:tab w:val="left" w:pos="-720"/>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you</w:t>
            </w:r>
          </w:p>
        </w:tc>
        <w:tc>
          <w:tcPr>
            <w:tcW w:w="1166" w:type="dxa"/>
            <w:tcBorders>
              <w:top w:val="single" w:sz="6" w:space="0" w:color="C0C0C0"/>
              <w:left w:val="single" w:sz="6" w:space="0" w:color="C0C0C0"/>
              <w:bottom w:val="single" w:sz="6" w:space="0" w:color="C0C0C0"/>
              <w:right w:val="single" w:sz="6" w:space="0" w:color="C0C0C0"/>
            </w:tcBorders>
          </w:tcPr>
          <w:p w14:paraId="3ABAE5BE" w14:textId="77777777" w:rsidR="00CE2F7B" w:rsidRPr="00CE2F7B" w:rsidRDefault="00CE2F7B" w:rsidP="009C0742">
            <w:pPr>
              <w:tabs>
                <w:tab w:val="left" w:pos="-720"/>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they</w:t>
            </w:r>
          </w:p>
        </w:tc>
      </w:tr>
      <w:tr w:rsidR="00CE2F7B" w:rsidRPr="00CE2F7B" w14:paraId="6910CA10" w14:textId="77777777" w:rsidTr="009C0742">
        <w:tc>
          <w:tcPr>
            <w:tcW w:w="3427" w:type="dxa"/>
            <w:tcBorders>
              <w:top w:val="single" w:sz="6" w:space="0" w:color="C0C0C0"/>
              <w:left w:val="single" w:sz="6" w:space="0" w:color="C0C0C0"/>
              <w:bottom w:val="single" w:sz="6" w:space="0" w:color="C0C0C0"/>
              <w:right w:val="nil"/>
            </w:tcBorders>
          </w:tcPr>
          <w:p w14:paraId="0FF77245" w14:textId="77777777" w:rsidR="00CE2F7B" w:rsidRPr="00CE2F7B" w:rsidRDefault="00CE2F7B" w:rsidP="009C0742">
            <w:pPr>
              <w:tabs>
                <w:tab w:val="left" w:pos="-720"/>
              </w:tabs>
              <w:suppressAutoHyphens/>
              <w:spacing w:before="90" w:after="54"/>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 xml:space="preserve">Object  </w:t>
            </w:r>
            <w:r w:rsidRPr="00CE2F7B">
              <w:rPr>
                <w:rFonts w:ascii="Cambria" w:hAnsi="Cambria" w:cs="Times New Roman"/>
                <w:sz w:val="18"/>
                <w:szCs w:val="18"/>
                <w14:ligatures w14:val="all"/>
                <w14:numForm w14:val="oldStyle"/>
                <w14:cntxtAlts/>
              </w:rPr>
              <w:t>[accusative]</w:t>
            </w:r>
          </w:p>
        </w:tc>
        <w:tc>
          <w:tcPr>
            <w:tcW w:w="893" w:type="dxa"/>
            <w:tcBorders>
              <w:top w:val="single" w:sz="6" w:space="0" w:color="C0C0C0"/>
              <w:left w:val="single" w:sz="6" w:space="0" w:color="C0C0C0"/>
              <w:bottom w:val="single" w:sz="6" w:space="0" w:color="C0C0C0"/>
              <w:right w:val="single" w:sz="6" w:space="0" w:color="C0C0C0"/>
            </w:tcBorders>
          </w:tcPr>
          <w:p w14:paraId="22E76CE7" w14:textId="77777777" w:rsidR="00CE2F7B" w:rsidRPr="00CE2F7B" w:rsidRDefault="00CE2F7B" w:rsidP="009C0742">
            <w:pPr>
              <w:tabs>
                <w:tab w:val="left" w:pos="-720"/>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me</w:t>
            </w:r>
          </w:p>
        </w:tc>
        <w:tc>
          <w:tcPr>
            <w:tcW w:w="1166" w:type="dxa"/>
            <w:tcBorders>
              <w:top w:val="single" w:sz="6" w:space="0" w:color="C0C0C0"/>
              <w:left w:val="single" w:sz="6" w:space="0" w:color="C0C0C0"/>
              <w:bottom w:val="single" w:sz="6" w:space="0" w:color="C0C0C0"/>
              <w:right w:val="single" w:sz="6" w:space="0" w:color="C0C0C0"/>
            </w:tcBorders>
          </w:tcPr>
          <w:p w14:paraId="2349975C" w14:textId="77777777" w:rsidR="00CE2F7B" w:rsidRPr="00CE2F7B" w:rsidRDefault="00CE2F7B" w:rsidP="009C0742">
            <w:pPr>
              <w:tabs>
                <w:tab w:val="left" w:pos="-720"/>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b/>
                <w:bCs/>
                <w:sz w:val="22"/>
                <w:szCs w:val="22"/>
                <w14:ligatures w14:val="all"/>
                <w14:numForm w14:val="oldStyle"/>
                <w14:cntxtAlts/>
              </w:rPr>
              <w:t>thee</w:t>
            </w:r>
          </w:p>
        </w:tc>
        <w:tc>
          <w:tcPr>
            <w:tcW w:w="1627" w:type="dxa"/>
            <w:tcBorders>
              <w:top w:val="single" w:sz="6" w:space="0" w:color="C0C0C0"/>
              <w:left w:val="single" w:sz="6" w:space="0" w:color="C0C0C0"/>
              <w:bottom w:val="single" w:sz="6" w:space="0" w:color="C0C0C0"/>
              <w:right w:val="single" w:sz="6" w:space="0" w:color="C0C0C0"/>
            </w:tcBorders>
          </w:tcPr>
          <w:p w14:paraId="59407C29" w14:textId="77777777" w:rsidR="00CE2F7B" w:rsidRPr="00CE2F7B" w:rsidRDefault="00CE2F7B" w:rsidP="009C0742">
            <w:pPr>
              <w:tabs>
                <w:tab w:val="left" w:pos="-720"/>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him/her/it</w:t>
            </w:r>
          </w:p>
        </w:tc>
        <w:tc>
          <w:tcPr>
            <w:tcW w:w="806" w:type="dxa"/>
            <w:tcBorders>
              <w:top w:val="single" w:sz="6" w:space="0" w:color="C0C0C0"/>
              <w:left w:val="single" w:sz="6" w:space="0" w:color="C0C0C0"/>
              <w:bottom w:val="single" w:sz="6" w:space="0" w:color="C0C0C0"/>
              <w:right w:val="single" w:sz="6" w:space="0" w:color="C0C0C0"/>
            </w:tcBorders>
          </w:tcPr>
          <w:p w14:paraId="19E825A3" w14:textId="77777777" w:rsidR="00CE2F7B" w:rsidRPr="00CE2F7B" w:rsidRDefault="00CE2F7B" w:rsidP="009C0742">
            <w:pPr>
              <w:tabs>
                <w:tab w:val="left" w:pos="-720"/>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us</w:t>
            </w:r>
          </w:p>
        </w:tc>
        <w:tc>
          <w:tcPr>
            <w:tcW w:w="994" w:type="dxa"/>
            <w:tcBorders>
              <w:top w:val="single" w:sz="6" w:space="0" w:color="C0C0C0"/>
              <w:left w:val="single" w:sz="6" w:space="0" w:color="C0C0C0"/>
              <w:bottom w:val="single" w:sz="6" w:space="0" w:color="C0C0C0"/>
              <w:right w:val="single" w:sz="6" w:space="0" w:color="C0C0C0"/>
            </w:tcBorders>
          </w:tcPr>
          <w:p w14:paraId="79F8918A" w14:textId="77777777" w:rsidR="00CE2F7B" w:rsidRPr="00CE2F7B" w:rsidRDefault="00CE2F7B" w:rsidP="009C0742">
            <w:pPr>
              <w:tabs>
                <w:tab w:val="left" w:pos="-720"/>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you</w:t>
            </w:r>
          </w:p>
        </w:tc>
        <w:tc>
          <w:tcPr>
            <w:tcW w:w="1166" w:type="dxa"/>
            <w:tcBorders>
              <w:top w:val="single" w:sz="6" w:space="0" w:color="C0C0C0"/>
              <w:left w:val="single" w:sz="6" w:space="0" w:color="C0C0C0"/>
              <w:bottom w:val="single" w:sz="6" w:space="0" w:color="C0C0C0"/>
              <w:right w:val="single" w:sz="6" w:space="0" w:color="C0C0C0"/>
            </w:tcBorders>
          </w:tcPr>
          <w:p w14:paraId="4FF4453B" w14:textId="77777777" w:rsidR="00CE2F7B" w:rsidRPr="00CE2F7B" w:rsidRDefault="00CE2F7B" w:rsidP="009C0742">
            <w:pPr>
              <w:tabs>
                <w:tab w:val="left" w:pos="-720"/>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them</w:t>
            </w:r>
          </w:p>
        </w:tc>
      </w:tr>
      <w:tr w:rsidR="00CE2F7B" w:rsidRPr="00CE2F7B" w14:paraId="2D5A740F" w14:textId="77777777" w:rsidTr="009C0742">
        <w:tc>
          <w:tcPr>
            <w:tcW w:w="3427" w:type="dxa"/>
            <w:tcBorders>
              <w:top w:val="single" w:sz="6" w:space="0" w:color="C0C0C0"/>
              <w:left w:val="single" w:sz="6" w:space="0" w:color="C0C0C0"/>
              <w:bottom w:val="single" w:sz="6" w:space="0" w:color="C0C0C0"/>
              <w:right w:val="nil"/>
            </w:tcBorders>
          </w:tcPr>
          <w:p w14:paraId="4424BBA7" w14:textId="77777777" w:rsidR="00CE2F7B" w:rsidRPr="00CE2F7B" w:rsidRDefault="00CE2F7B" w:rsidP="009C0742">
            <w:pPr>
              <w:tabs>
                <w:tab w:val="left" w:pos="-720"/>
              </w:tabs>
              <w:suppressAutoHyphens/>
              <w:spacing w:before="90" w:after="54"/>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 xml:space="preserve">Possessive adjective </w:t>
            </w:r>
            <w:r w:rsidRPr="00CE2F7B">
              <w:rPr>
                <w:rFonts w:ascii="Cambria" w:hAnsi="Cambria" w:cs="Times New Roman"/>
                <w:sz w:val="18"/>
                <w:szCs w:val="18"/>
                <w14:ligatures w14:val="all"/>
                <w14:numForm w14:val="oldStyle"/>
                <w14:cntxtAlts/>
              </w:rPr>
              <w:t>[genitive]</w:t>
            </w:r>
          </w:p>
        </w:tc>
        <w:tc>
          <w:tcPr>
            <w:tcW w:w="893" w:type="dxa"/>
            <w:tcBorders>
              <w:top w:val="single" w:sz="6" w:space="0" w:color="C0C0C0"/>
              <w:left w:val="single" w:sz="6" w:space="0" w:color="C0C0C0"/>
              <w:bottom w:val="single" w:sz="6" w:space="0" w:color="C0C0C0"/>
              <w:right w:val="single" w:sz="6" w:space="0" w:color="C0C0C0"/>
            </w:tcBorders>
          </w:tcPr>
          <w:p w14:paraId="503FC877" w14:textId="77777777" w:rsidR="00CE2F7B" w:rsidRPr="00CE2F7B" w:rsidRDefault="00CE2F7B" w:rsidP="009C0742">
            <w:pPr>
              <w:tabs>
                <w:tab w:val="left" w:pos="-720"/>
              </w:tabs>
              <w:suppressAutoHyphens/>
              <w:spacing w:before="90"/>
              <w:jc w:val="center"/>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my</w:t>
            </w:r>
          </w:p>
          <w:p w14:paraId="39FA4C0E" w14:textId="77777777" w:rsidR="00CE2F7B" w:rsidRPr="00CE2F7B" w:rsidRDefault="00CE2F7B" w:rsidP="009C0742">
            <w:pPr>
              <w:tabs>
                <w:tab w:val="left" w:pos="-720"/>
              </w:tabs>
              <w:suppressAutoHyphens/>
              <w:spacing w:after="54"/>
              <w:jc w:val="center"/>
              <w:rPr>
                <w:rFonts w:ascii="Cambria" w:hAnsi="Cambria" w:cs="Times New Roman"/>
                <w:sz w:val="22"/>
                <w:szCs w:val="22"/>
                <w14:ligatures w14:val="all"/>
                <w14:numForm w14:val="oldStyle"/>
                <w14:cntxtAlts/>
              </w:rPr>
            </w:pPr>
            <w:r w:rsidRPr="00CE2F7B">
              <w:rPr>
                <w:rFonts w:ascii="Cambria" w:hAnsi="Cambria" w:cs="Times New Roman"/>
                <w:i/>
                <w:iCs/>
                <w:sz w:val="22"/>
                <w:szCs w:val="22"/>
                <w14:ligatures w14:val="all"/>
                <w14:numForm w14:val="oldStyle"/>
                <w14:cntxtAlts/>
              </w:rPr>
              <w:t>mine</w:t>
            </w:r>
            <w:r w:rsidRPr="00CE2F7B">
              <w:rPr>
                <w:rFonts w:ascii="Cambria" w:hAnsi="Cambria" w:cs="Times New Roman"/>
                <w:sz w:val="22"/>
                <w:szCs w:val="22"/>
                <w14:ligatures w14:val="all"/>
                <w14:numForm w14:val="oldStyle"/>
                <w14:cntxtAlts/>
              </w:rPr>
              <w:t>*</w:t>
            </w:r>
          </w:p>
        </w:tc>
        <w:tc>
          <w:tcPr>
            <w:tcW w:w="1166" w:type="dxa"/>
            <w:tcBorders>
              <w:top w:val="single" w:sz="6" w:space="0" w:color="C0C0C0"/>
              <w:left w:val="single" w:sz="6" w:space="0" w:color="C0C0C0"/>
              <w:bottom w:val="single" w:sz="6" w:space="0" w:color="C0C0C0"/>
              <w:right w:val="single" w:sz="6" w:space="0" w:color="C0C0C0"/>
            </w:tcBorders>
          </w:tcPr>
          <w:p w14:paraId="52449239" w14:textId="77777777" w:rsidR="00CE2F7B" w:rsidRPr="00CE2F7B" w:rsidRDefault="00CE2F7B" w:rsidP="009C0742">
            <w:pPr>
              <w:tabs>
                <w:tab w:val="left" w:pos="-720"/>
              </w:tabs>
              <w:suppressAutoHyphens/>
              <w:spacing w:before="90"/>
              <w:jc w:val="center"/>
              <w:rPr>
                <w:rFonts w:ascii="Cambria" w:hAnsi="Cambria" w:cs="Times New Roman"/>
                <w:sz w:val="22"/>
                <w:szCs w:val="22"/>
                <w14:ligatures w14:val="all"/>
                <w14:numForm w14:val="oldStyle"/>
                <w14:cntxtAlts/>
              </w:rPr>
            </w:pPr>
            <w:r w:rsidRPr="00CE2F7B">
              <w:rPr>
                <w:rFonts w:ascii="Cambria" w:hAnsi="Cambria" w:cs="Times New Roman"/>
                <w:b/>
                <w:bCs/>
                <w:sz w:val="22"/>
                <w:szCs w:val="22"/>
                <w14:ligatures w14:val="all"/>
                <w14:numForm w14:val="oldStyle"/>
                <w14:cntxtAlts/>
              </w:rPr>
              <w:t>thy</w:t>
            </w:r>
          </w:p>
          <w:p w14:paraId="2BAA6615" w14:textId="77777777" w:rsidR="00CE2F7B" w:rsidRPr="00CE2F7B" w:rsidRDefault="00CE2F7B" w:rsidP="009C0742">
            <w:pPr>
              <w:tabs>
                <w:tab w:val="left" w:pos="-720"/>
              </w:tabs>
              <w:suppressAutoHyphens/>
              <w:spacing w:after="54"/>
              <w:jc w:val="center"/>
              <w:rPr>
                <w:rFonts w:ascii="Cambria" w:hAnsi="Cambria" w:cs="Times New Roman"/>
                <w:sz w:val="22"/>
                <w:szCs w:val="22"/>
                <w14:ligatures w14:val="all"/>
                <w14:numForm w14:val="oldStyle"/>
                <w14:cntxtAlts/>
              </w:rPr>
            </w:pPr>
            <w:r w:rsidRPr="00CE2F7B">
              <w:rPr>
                <w:rFonts w:ascii="Cambria" w:hAnsi="Cambria" w:cs="Times New Roman"/>
                <w:b/>
                <w:bCs/>
                <w:i/>
                <w:iCs/>
                <w:sz w:val="22"/>
                <w:szCs w:val="22"/>
                <w14:ligatures w14:val="all"/>
                <w14:numForm w14:val="oldStyle"/>
                <w14:cntxtAlts/>
              </w:rPr>
              <w:t>thine</w:t>
            </w:r>
            <w:r w:rsidRPr="00CE2F7B">
              <w:rPr>
                <w:rFonts w:ascii="Cambria" w:hAnsi="Cambria" w:cs="Times New Roman"/>
                <w:sz w:val="22"/>
                <w:szCs w:val="22"/>
                <w14:ligatures w14:val="all"/>
                <w14:numForm w14:val="oldStyle"/>
                <w14:cntxtAlts/>
              </w:rPr>
              <w:t>*</w:t>
            </w:r>
          </w:p>
        </w:tc>
        <w:tc>
          <w:tcPr>
            <w:tcW w:w="1627" w:type="dxa"/>
            <w:tcBorders>
              <w:top w:val="single" w:sz="6" w:space="0" w:color="C0C0C0"/>
              <w:left w:val="single" w:sz="6" w:space="0" w:color="C0C0C0"/>
              <w:bottom w:val="single" w:sz="6" w:space="0" w:color="C0C0C0"/>
              <w:right w:val="single" w:sz="6" w:space="0" w:color="C0C0C0"/>
            </w:tcBorders>
          </w:tcPr>
          <w:p w14:paraId="431AF125" w14:textId="77777777" w:rsidR="00CE2F7B" w:rsidRPr="00CE2F7B" w:rsidRDefault="00CE2F7B" w:rsidP="009C0742">
            <w:pPr>
              <w:tabs>
                <w:tab w:val="left" w:pos="-720"/>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his/her/its</w:t>
            </w:r>
          </w:p>
        </w:tc>
        <w:tc>
          <w:tcPr>
            <w:tcW w:w="806" w:type="dxa"/>
            <w:tcBorders>
              <w:top w:val="single" w:sz="6" w:space="0" w:color="C0C0C0"/>
              <w:left w:val="single" w:sz="6" w:space="0" w:color="C0C0C0"/>
              <w:bottom w:val="single" w:sz="6" w:space="0" w:color="C0C0C0"/>
              <w:right w:val="single" w:sz="6" w:space="0" w:color="C0C0C0"/>
            </w:tcBorders>
          </w:tcPr>
          <w:p w14:paraId="7BA1F726" w14:textId="77777777" w:rsidR="00CE2F7B" w:rsidRPr="00CE2F7B" w:rsidRDefault="00CE2F7B" w:rsidP="009C0742">
            <w:pPr>
              <w:tabs>
                <w:tab w:val="left" w:pos="-720"/>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our</w:t>
            </w:r>
          </w:p>
        </w:tc>
        <w:tc>
          <w:tcPr>
            <w:tcW w:w="994" w:type="dxa"/>
            <w:tcBorders>
              <w:top w:val="single" w:sz="6" w:space="0" w:color="C0C0C0"/>
              <w:left w:val="single" w:sz="6" w:space="0" w:color="C0C0C0"/>
              <w:bottom w:val="single" w:sz="6" w:space="0" w:color="C0C0C0"/>
              <w:right w:val="single" w:sz="6" w:space="0" w:color="C0C0C0"/>
            </w:tcBorders>
          </w:tcPr>
          <w:p w14:paraId="0F935D6D" w14:textId="77777777" w:rsidR="00CE2F7B" w:rsidRPr="00CE2F7B" w:rsidRDefault="00CE2F7B" w:rsidP="009C0742">
            <w:pPr>
              <w:tabs>
                <w:tab w:val="left" w:pos="-720"/>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your</w:t>
            </w:r>
          </w:p>
        </w:tc>
        <w:tc>
          <w:tcPr>
            <w:tcW w:w="1166" w:type="dxa"/>
            <w:tcBorders>
              <w:top w:val="single" w:sz="6" w:space="0" w:color="C0C0C0"/>
              <w:left w:val="single" w:sz="6" w:space="0" w:color="C0C0C0"/>
              <w:bottom w:val="single" w:sz="6" w:space="0" w:color="C0C0C0"/>
              <w:right w:val="single" w:sz="6" w:space="0" w:color="C0C0C0"/>
            </w:tcBorders>
          </w:tcPr>
          <w:p w14:paraId="2373D260" w14:textId="77777777" w:rsidR="00CE2F7B" w:rsidRPr="00CE2F7B" w:rsidRDefault="00CE2F7B" w:rsidP="009C0742">
            <w:pPr>
              <w:tabs>
                <w:tab w:val="left" w:pos="-720"/>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their</w:t>
            </w:r>
          </w:p>
        </w:tc>
      </w:tr>
      <w:tr w:rsidR="00CE2F7B" w:rsidRPr="00CE2F7B" w14:paraId="14CC8816" w14:textId="77777777" w:rsidTr="009C0742">
        <w:tc>
          <w:tcPr>
            <w:tcW w:w="3427" w:type="dxa"/>
            <w:tcBorders>
              <w:top w:val="single" w:sz="6" w:space="0" w:color="C0C0C0"/>
              <w:left w:val="single" w:sz="6" w:space="0" w:color="C0C0C0"/>
              <w:bottom w:val="single" w:sz="6" w:space="0" w:color="C0C0C0"/>
              <w:right w:val="nil"/>
            </w:tcBorders>
          </w:tcPr>
          <w:p w14:paraId="02232C5C" w14:textId="77777777" w:rsidR="00CE2F7B" w:rsidRPr="00CE2F7B" w:rsidRDefault="00CE2F7B" w:rsidP="009C0742">
            <w:pPr>
              <w:tabs>
                <w:tab w:val="left" w:pos="-720"/>
              </w:tabs>
              <w:suppressAutoHyphens/>
              <w:spacing w:before="90" w:after="54"/>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Possessive pronoun</w:t>
            </w:r>
          </w:p>
        </w:tc>
        <w:tc>
          <w:tcPr>
            <w:tcW w:w="893" w:type="dxa"/>
            <w:tcBorders>
              <w:top w:val="single" w:sz="6" w:space="0" w:color="C0C0C0"/>
              <w:left w:val="single" w:sz="6" w:space="0" w:color="C0C0C0"/>
              <w:bottom w:val="single" w:sz="6" w:space="0" w:color="C0C0C0"/>
              <w:right w:val="single" w:sz="6" w:space="0" w:color="C0C0C0"/>
            </w:tcBorders>
          </w:tcPr>
          <w:p w14:paraId="1A696EC9" w14:textId="77777777" w:rsidR="00CE2F7B" w:rsidRPr="00CE2F7B" w:rsidRDefault="00CE2F7B" w:rsidP="009C0742">
            <w:pPr>
              <w:tabs>
                <w:tab w:val="left" w:pos="-720"/>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mine</w:t>
            </w:r>
          </w:p>
        </w:tc>
        <w:tc>
          <w:tcPr>
            <w:tcW w:w="1166" w:type="dxa"/>
            <w:tcBorders>
              <w:top w:val="single" w:sz="6" w:space="0" w:color="C0C0C0"/>
              <w:left w:val="single" w:sz="6" w:space="0" w:color="C0C0C0"/>
              <w:bottom w:val="single" w:sz="6" w:space="0" w:color="C0C0C0"/>
              <w:right w:val="single" w:sz="6" w:space="0" w:color="C0C0C0"/>
            </w:tcBorders>
          </w:tcPr>
          <w:p w14:paraId="59CBD2B0" w14:textId="77777777" w:rsidR="00CE2F7B" w:rsidRPr="00CE2F7B" w:rsidRDefault="00CE2F7B" w:rsidP="009C0742">
            <w:pPr>
              <w:tabs>
                <w:tab w:val="left" w:pos="-720"/>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b/>
                <w:bCs/>
                <w:sz w:val="22"/>
                <w:szCs w:val="22"/>
                <w14:ligatures w14:val="all"/>
                <w14:numForm w14:val="oldStyle"/>
                <w14:cntxtAlts/>
              </w:rPr>
              <w:t>thine</w:t>
            </w:r>
          </w:p>
        </w:tc>
        <w:tc>
          <w:tcPr>
            <w:tcW w:w="1627" w:type="dxa"/>
            <w:tcBorders>
              <w:top w:val="single" w:sz="6" w:space="0" w:color="C0C0C0"/>
              <w:left w:val="single" w:sz="6" w:space="0" w:color="C0C0C0"/>
              <w:bottom w:val="single" w:sz="6" w:space="0" w:color="C0C0C0"/>
              <w:right w:val="single" w:sz="6" w:space="0" w:color="C0C0C0"/>
            </w:tcBorders>
          </w:tcPr>
          <w:p w14:paraId="7B5E8738" w14:textId="77777777" w:rsidR="00CE2F7B" w:rsidRPr="00CE2F7B" w:rsidRDefault="00CE2F7B" w:rsidP="009C0742">
            <w:pPr>
              <w:tabs>
                <w:tab w:val="left" w:pos="-720"/>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his/hers/its</w:t>
            </w:r>
          </w:p>
        </w:tc>
        <w:tc>
          <w:tcPr>
            <w:tcW w:w="806" w:type="dxa"/>
            <w:tcBorders>
              <w:top w:val="single" w:sz="6" w:space="0" w:color="C0C0C0"/>
              <w:left w:val="single" w:sz="6" w:space="0" w:color="C0C0C0"/>
              <w:bottom w:val="single" w:sz="6" w:space="0" w:color="C0C0C0"/>
              <w:right w:val="single" w:sz="6" w:space="0" w:color="C0C0C0"/>
            </w:tcBorders>
          </w:tcPr>
          <w:p w14:paraId="74767503" w14:textId="77777777" w:rsidR="00CE2F7B" w:rsidRPr="00CE2F7B" w:rsidRDefault="00CE2F7B" w:rsidP="009C0742">
            <w:pPr>
              <w:tabs>
                <w:tab w:val="left" w:pos="-720"/>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ours</w:t>
            </w:r>
          </w:p>
        </w:tc>
        <w:tc>
          <w:tcPr>
            <w:tcW w:w="994" w:type="dxa"/>
            <w:tcBorders>
              <w:top w:val="single" w:sz="6" w:space="0" w:color="C0C0C0"/>
              <w:left w:val="single" w:sz="6" w:space="0" w:color="C0C0C0"/>
              <w:bottom w:val="single" w:sz="6" w:space="0" w:color="C0C0C0"/>
              <w:right w:val="single" w:sz="6" w:space="0" w:color="C0C0C0"/>
            </w:tcBorders>
          </w:tcPr>
          <w:p w14:paraId="7F73F616" w14:textId="77777777" w:rsidR="00CE2F7B" w:rsidRPr="00CE2F7B" w:rsidRDefault="00CE2F7B" w:rsidP="009C0742">
            <w:pPr>
              <w:tabs>
                <w:tab w:val="left" w:pos="-720"/>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yours</w:t>
            </w:r>
          </w:p>
        </w:tc>
        <w:tc>
          <w:tcPr>
            <w:tcW w:w="1166" w:type="dxa"/>
            <w:tcBorders>
              <w:top w:val="single" w:sz="6" w:space="0" w:color="C0C0C0"/>
              <w:left w:val="single" w:sz="6" w:space="0" w:color="C0C0C0"/>
              <w:bottom w:val="single" w:sz="6" w:space="0" w:color="C0C0C0"/>
              <w:right w:val="single" w:sz="6" w:space="0" w:color="C0C0C0"/>
            </w:tcBorders>
          </w:tcPr>
          <w:p w14:paraId="1EB4AFE4" w14:textId="77777777" w:rsidR="00CE2F7B" w:rsidRPr="00CE2F7B" w:rsidRDefault="00CE2F7B" w:rsidP="009C0742">
            <w:pPr>
              <w:tabs>
                <w:tab w:val="left" w:pos="-720"/>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theirs</w:t>
            </w:r>
          </w:p>
        </w:tc>
      </w:tr>
    </w:tbl>
    <w:p w14:paraId="058D67B2" w14:textId="77777777" w:rsidR="00CE2F7B" w:rsidRPr="00CE2F7B" w:rsidRDefault="00CE2F7B" w:rsidP="00CE2F7B">
      <w:pPr>
        <w:tabs>
          <w:tab w:val="left" w:pos="-720"/>
        </w:tabs>
        <w:suppressAutoHyphens/>
        <w:rPr>
          <w:rFonts w:ascii="Cambria" w:hAnsi="Cambria" w:cs="Times New Roman"/>
          <w:sz w:val="20"/>
          <w:szCs w:val="20"/>
          <w14:ligatures w14:val="all"/>
          <w14:numForm w14:val="oldStyle"/>
          <w14:cntxtAlts/>
        </w:rPr>
      </w:pPr>
      <w:r w:rsidRPr="00CE2F7B">
        <w:rPr>
          <w:rFonts w:ascii="Cambria" w:hAnsi="Cambria" w:cs="Times New Roman"/>
          <w:sz w:val="20"/>
          <w:szCs w:val="20"/>
          <w14:ligatures w14:val="all"/>
          <w14:numForm w14:val="oldStyle"/>
          <w14:cntxtAlts/>
        </w:rPr>
        <w:tab/>
        <w:t>*Substitute forms used before a noun beginning with a vowel</w:t>
      </w:r>
    </w:p>
    <w:p w14:paraId="1CCFD7E1" w14:textId="77777777" w:rsidR="00CE2F7B" w:rsidRPr="00CE2F7B" w:rsidRDefault="00CE2F7B" w:rsidP="00CE2F7B">
      <w:pPr>
        <w:tabs>
          <w:tab w:val="left" w:pos="-720"/>
        </w:tabs>
        <w:suppressAutoHyphens/>
        <w:rPr>
          <w:rFonts w:ascii="Cambria" w:hAnsi="Cambria" w:cs="Times New Roman"/>
          <w:sz w:val="12"/>
          <w:szCs w:val="12"/>
          <w14:ligatures w14:val="all"/>
          <w14:numForm w14:val="oldStyle"/>
          <w14:cntxtAlts/>
        </w:rPr>
      </w:pPr>
    </w:p>
    <w:p w14:paraId="6C999FC3" w14:textId="6290920E" w:rsidR="00CE2F7B" w:rsidRPr="00626CBF" w:rsidRDefault="00CE2F7B" w:rsidP="00626CBF">
      <w:pPr>
        <w:pBdr>
          <w:top w:val="single" w:sz="6" w:space="1" w:color="C0C0C0"/>
        </w:pBdr>
        <w:tabs>
          <w:tab w:val="center" w:pos="5040"/>
        </w:tabs>
        <w:suppressAutoHyphens/>
        <w:spacing w:before="180"/>
        <w:jc w:val="center"/>
        <w:rPr>
          <w:rFonts w:ascii="1584 Pragmatica Lima" w:hAnsi="1584 Pragmatica Lima" w:cs="Papyrus"/>
          <w:color w:val="800000"/>
          <w:sz w:val="32"/>
          <w:szCs w:val="32"/>
          <w14:shadow w14:blurRad="50800" w14:dist="38100" w14:dir="2700000" w14:sx="100000" w14:sy="100000" w14:kx="0" w14:ky="0" w14:algn="tl">
            <w14:srgbClr w14:val="000000">
              <w14:alpha w14:val="60000"/>
            </w14:srgbClr>
          </w14:shadow>
          <w14:ligatures w14:val="all"/>
          <w14:numForm w14:val="oldStyle"/>
          <w14:cntxtAlts/>
        </w:rPr>
      </w:pPr>
      <w:r w:rsidRPr="00626CBF">
        <w:rPr>
          <w:rFonts w:ascii="1584 Pragmatica Lima" w:hAnsi="1584 Pragmatica Lima" w:cs="Papyrus"/>
          <w:color w:val="800000"/>
          <w:sz w:val="32"/>
          <w:szCs w:val="32"/>
          <w14:shadow w14:blurRad="50800" w14:dist="38100" w14:dir="2700000" w14:sx="100000" w14:sy="100000" w14:kx="0" w14:ky="0" w14:algn="tl">
            <w14:srgbClr w14:val="000000">
              <w14:alpha w14:val="60000"/>
            </w14:srgbClr>
          </w14:shadow>
          <w14:ligatures w14:val="all"/>
          <w14:numForm w14:val="oldStyle"/>
          <w14:cntxtAlts/>
        </w:rPr>
        <w:t xml:space="preserve">} Second </w:t>
      </w:r>
      <w:proofErr w:type="spellStart"/>
      <w:r w:rsidRPr="00626CBF">
        <w:rPr>
          <w:rFonts w:ascii="1584 Pragmatica Lima" w:hAnsi="1584 Pragmatica Lima" w:cs="Papyrus"/>
          <w:color w:val="800000"/>
          <w:sz w:val="32"/>
          <w:szCs w:val="32"/>
          <w14:shadow w14:blurRad="50800" w14:dist="38100" w14:dir="2700000" w14:sx="100000" w14:sy="100000" w14:kx="0" w14:ky="0" w14:algn="tl">
            <w14:srgbClr w14:val="000000">
              <w14:alpha w14:val="60000"/>
            </w14:srgbClr>
          </w14:shadow>
          <w14:ligatures w14:val="all"/>
          <w14:numForm w14:val="oldStyle"/>
          <w14:cntxtAlts/>
        </w:rPr>
        <w:t>perſon</w:t>
      </w:r>
      <w:proofErr w:type="spellEnd"/>
      <w:r w:rsidRPr="00626CBF">
        <w:rPr>
          <w:rFonts w:ascii="1584 Pragmatica Lima" w:hAnsi="1584 Pragmatica Lima" w:cs="Papyrus"/>
          <w:color w:val="800000"/>
          <w:sz w:val="32"/>
          <w:szCs w:val="32"/>
          <w14:shadow w14:blurRad="50800" w14:dist="38100" w14:dir="2700000" w14:sx="100000" w14:sy="100000" w14:kx="0" w14:ky="0" w14:algn="tl">
            <w14:srgbClr w14:val="000000">
              <w14:alpha w14:val="60000"/>
            </w14:srgbClr>
          </w14:shadow>
          <w14:ligatures w14:val="all"/>
          <w14:numForm w14:val="oldStyle"/>
          <w14:cntxtAlts/>
        </w:rPr>
        <w:t xml:space="preserve"> familiar verb </w:t>
      </w:r>
      <w:bookmarkStart w:id="0" w:name="_Hlk75894973"/>
      <w:r w:rsidRPr="00626CBF">
        <w:rPr>
          <w:rFonts w:ascii="1584 Pragmatica Lima" w:hAnsi="1584 Pragmatica Lima" w:cs="Papyrus"/>
          <w:color w:val="800000"/>
          <w:sz w:val="32"/>
          <w:szCs w:val="32"/>
          <w14:shadow w14:blurRad="50800" w14:dist="38100" w14:dir="2700000" w14:sx="100000" w14:sy="100000" w14:kx="0" w14:ky="0" w14:algn="tl">
            <w14:srgbClr w14:val="000000">
              <w14:alpha w14:val="60000"/>
            </w14:srgbClr>
          </w14:shadow>
          <w14:ligatures w14:val="all"/>
          <w14:numForm w14:val="oldStyle"/>
          <w14:cntxtAlts/>
        </w:rPr>
        <w:t>inflection</w:t>
      </w:r>
      <w:bookmarkStart w:id="1" w:name="_Hlk75894958"/>
      <w:r w:rsidR="00350372" w:rsidRPr="00350372">
        <w:rPr>
          <w:rFonts w:ascii="1584 Pragmatica Lima" w:hAnsi="1584 Pragmatica Lima" w:cs="Papyrus"/>
          <w:color w:val="800000"/>
          <w:sz w:val="32"/>
          <w:szCs w:val="32"/>
          <w14:shadow w14:blurRad="50800" w14:dist="38100" w14:dir="2700000" w14:sx="100000" w14:sy="100000" w14:kx="0" w14:ky="0" w14:algn="tl">
            <w14:srgbClr w14:val="000000">
              <w14:alpha w14:val="60000"/>
            </w14:srgbClr>
          </w14:shadow>
          <w14:ligatures w14:val="all"/>
          <w14:numForm w14:val="oldStyle"/>
          <w14:cntxtAlts/>
        </w:rPr>
        <w:t>s</w:t>
      </w:r>
      <w:bookmarkEnd w:id="1"/>
      <w:r w:rsidR="00350372" w:rsidRPr="00350372">
        <w:rPr>
          <w:rFonts w:ascii="1584 Pragmatica Lima" w:hAnsi="1584 Pragmatica Lima" w:cs="Papyrus"/>
          <w:color w:val="800000"/>
          <w:sz w:val="32"/>
          <w:szCs w:val="32"/>
          <w14:shadow w14:blurRad="50800" w14:dist="38100" w14:dir="2700000" w14:sx="100000" w14:sy="100000" w14:kx="0" w14:ky="0" w14:algn="tl">
            <w14:srgbClr w14:val="000000">
              <w14:alpha w14:val="60000"/>
            </w14:srgbClr>
          </w14:shadow>
          <w14:ligatures w14:val="all"/>
          <w14:numForm w14:val="oldStyle"/>
          <w14:cntxtAlts/>
        </w:rPr>
        <w:t xml:space="preserve"> </w:t>
      </w:r>
      <w:bookmarkEnd w:id="0"/>
    </w:p>
    <w:p w14:paraId="5C92F18D" w14:textId="77777777" w:rsidR="00CE2F7B" w:rsidRPr="00CE2F7B" w:rsidRDefault="00CE2F7B" w:rsidP="00CE2F7B">
      <w:pPr>
        <w:tabs>
          <w:tab w:val="left" w:pos="-720"/>
        </w:tabs>
        <w:suppressAutoHyphens/>
        <w:rPr>
          <w:rFonts w:ascii="Papyrus" w:hAnsi="Papyrus" w:cs="Times New Roman"/>
          <w:bCs/>
          <w:color w:val="800000"/>
          <w:sz w:val="28"/>
          <w:szCs w:val="28"/>
          <w14:ligatures w14:val="all"/>
          <w14:numForm w14:val="oldStyle"/>
          <w14:cntxtAlts/>
        </w:rPr>
        <w:sectPr w:rsidR="00CE2F7B" w:rsidRPr="00CE2F7B">
          <w:endnotePr>
            <w:numFmt w:val="decimal"/>
          </w:endnotePr>
          <w:pgSz w:w="12240" w:h="15840"/>
          <w:pgMar w:top="720" w:right="720" w:bottom="720" w:left="1440" w:header="720" w:footer="720" w:gutter="0"/>
          <w:pgNumType w:start="1"/>
          <w:cols w:space="720"/>
          <w:noEndnote/>
          <w:rtlGutter/>
        </w:sectPr>
      </w:pPr>
    </w:p>
    <w:p w14:paraId="0C4995DA" w14:textId="77777777" w:rsidR="00CE2F7B" w:rsidRPr="00CE2F7B" w:rsidRDefault="00CE2F7B" w:rsidP="00CE2F7B">
      <w:pPr>
        <w:tabs>
          <w:tab w:val="left" w:pos="-720"/>
        </w:tabs>
        <w:suppressAutoHyphens/>
        <w:spacing w:before="120"/>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Second person singular (familiar):  add</w:t>
      </w:r>
      <w:bookmarkStart w:id="2" w:name="_Hlk75894455"/>
      <w:r w:rsidRPr="00CE2F7B">
        <w:rPr>
          <w:rFonts w:ascii="Cambria" w:hAnsi="Cambria" w:cs="Times New Roman"/>
          <w:sz w:val="22"/>
          <w:szCs w:val="22"/>
          <w14:ligatures w14:val="all"/>
          <w14:numForm w14:val="oldStyle"/>
          <w14:cntxtAlts/>
        </w:rPr>
        <w:t>s</w:t>
      </w:r>
      <w:bookmarkEnd w:id="2"/>
      <w:r w:rsidRPr="00CE2F7B">
        <w:rPr>
          <w:rFonts w:ascii="Cambria" w:hAnsi="Cambria" w:cs="Times New Roman"/>
          <w:sz w:val="22"/>
          <w:szCs w:val="22"/>
          <w14:ligatures w14:val="all"/>
          <w14:numForm w14:val="oldStyle"/>
          <w14:cntxtAlts/>
        </w:rPr>
        <w:t xml:space="preserve"> the ending  </w:t>
      </w:r>
      <w:r w:rsidRPr="00CE2F7B">
        <w:rPr>
          <w:rFonts w:ascii="Cambria" w:hAnsi="Cambria" w:cs="Times New Roman"/>
          <w:b/>
          <w:bCs/>
          <w:sz w:val="22"/>
          <w:szCs w:val="22"/>
          <w14:ligatures w14:val="all"/>
          <w14:numForm w14:val="oldStyle"/>
          <w14:cntxtAlts/>
        </w:rPr>
        <w:noBreakHyphen/>
      </w:r>
      <w:proofErr w:type="spellStart"/>
      <w:r w:rsidRPr="00CE2F7B">
        <w:rPr>
          <w:rFonts w:ascii="Cambria" w:hAnsi="Cambria" w:cs="Times New Roman"/>
          <w:b/>
          <w:bCs/>
          <w:sz w:val="22"/>
          <w:szCs w:val="22"/>
          <w14:ligatures w14:val="all"/>
          <w14:numForm w14:val="oldStyle"/>
          <w14:cntxtAlts/>
        </w:rPr>
        <w:t>est</w:t>
      </w:r>
      <w:proofErr w:type="spellEnd"/>
      <w:r w:rsidRPr="00CE2F7B">
        <w:rPr>
          <w:rFonts w:ascii="Cambria" w:hAnsi="Cambria" w:cs="Times New Roman"/>
          <w:sz w:val="22"/>
          <w:szCs w:val="22"/>
          <w14:ligatures w14:val="all"/>
          <w14:numForm w14:val="oldStyle"/>
          <w14:cntxtAlts/>
        </w:rPr>
        <w:t xml:space="preserve">, </w:t>
      </w:r>
      <w:r w:rsidRPr="00CE2F7B">
        <w:rPr>
          <w:rFonts w:ascii="Cambria" w:hAnsi="Cambria" w:cs="Times New Roman"/>
          <w:b/>
          <w:bCs/>
          <w:sz w:val="22"/>
          <w:szCs w:val="22"/>
          <w14:ligatures w14:val="all"/>
          <w14:numForm w14:val="oldStyle"/>
          <w14:cntxtAlts/>
        </w:rPr>
        <w:noBreakHyphen/>
      </w:r>
      <w:r>
        <w:rPr>
          <w:rFonts w:ascii="Cambria" w:hAnsi="Cambria" w:cs="Times New Roman"/>
          <w:b/>
          <w:bCs/>
          <w:sz w:val="22"/>
          <w:szCs w:val="22"/>
          <w14:ligatures w14:val="all"/>
          <w14:numForm w14:val="oldStyle"/>
          <w14:cntxtAlts/>
        </w:rPr>
        <w:t>’</w:t>
      </w:r>
      <w:proofErr w:type="spellStart"/>
      <w:r w:rsidRPr="00CE2F7B">
        <w:rPr>
          <w:rFonts w:ascii="Cambria" w:hAnsi="Cambria" w:cs="Times New Roman"/>
          <w:b/>
          <w:bCs/>
          <w:sz w:val="22"/>
          <w:szCs w:val="22"/>
          <w14:ligatures w14:val="all"/>
          <w14:numForm w14:val="oldStyle"/>
          <w14:cntxtAlts/>
        </w:rPr>
        <w:t>st</w:t>
      </w:r>
      <w:proofErr w:type="spellEnd"/>
      <w:r w:rsidRPr="00CE2F7B">
        <w:rPr>
          <w:rFonts w:ascii="Cambria" w:hAnsi="Cambria" w:cs="Times New Roman"/>
          <w:sz w:val="22"/>
          <w:szCs w:val="22"/>
          <w14:ligatures w14:val="all"/>
          <w14:numForm w14:val="oldStyle"/>
          <w14:cntxtAlts/>
        </w:rPr>
        <w:t xml:space="preserve">, or </w:t>
      </w:r>
      <w:r w:rsidRPr="00CE2F7B">
        <w:rPr>
          <w:rFonts w:ascii="Cambria" w:hAnsi="Cambria" w:cs="Times New Roman"/>
          <w:b/>
          <w:bCs/>
          <w:sz w:val="22"/>
          <w:szCs w:val="22"/>
          <w14:ligatures w14:val="all"/>
          <w14:numForm w14:val="oldStyle"/>
          <w14:cntxtAlts/>
        </w:rPr>
        <w:noBreakHyphen/>
      </w:r>
      <w:proofErr w:type="spellStart"/>
      <w:r w:rsidRPr="00CE2F7B">
        <w:rPr>
          <w:rFonts w:ascii="Cambria" w:hAnsi="Cambria" w:cs="Times New Roman"/>
          <w:b/>
          <w:bCs/>
          <w:sz w:val="22"/>
          <w:szCs w:val="22"/>
          <w14:ligatures w14:val="all"/>
          <w14:numForm w14:val="oldStyle"/>
          <w14:cntxtAlts/>
        </w:rPr>
        <w:t>st</w:t>
      </w:r>
      <w:r w:rsidRPr="00CE2F7B">
        <w:rPr>
          <w:rFonts w:ascii="Cambria" w:hAnsi="Cambria" w:cs="Times New Roman"/>
          <w:sz w:val="22"/>
          <w:szCs w:val="22"/>
          <w14:ligatures w14:val="all"/>
          <w14:numForm w14:val="oldStyle"/>
          <w14:cntxtAlts/>
        </w:rPr>
        <w:t>.</w:t>
      </w:r>
      <w:proofErr w:type="spellEnd"/>
    </w:p>
    <w:p w14:paraId="7E0687AF" w14:textId="77777777" w:rsidR="00CE2F7B" w:rsidRPr="00CE2F7B" w:rsidRDefault="00CE2F7B" w:rsidP="00CE2F7B">
      <w:pPr>
        <w:tabs>
          <w:tab w:val="left" w:pos="1080"/>
        </w:tabs>
        <w:suppressAutoHyphens/>
        <w:spacing w:before="120"/>
        <w:ind w:left="1080" w:hanging="1080"/>
        <w:jc w:val="right"/>
        <w:rPr>
          <w:rFonts w:ascii="Cambria" w:hAnsi="Cambria" w:cs="Times New Roman"/>
          <w:bCs/>
          <w:sz w:val="22"/>
          <w:szCs w:val="22"/>
          <w14:ligatures w14:val="all"/>
          <w14:numForm w14:val="oldStyle"/>
          <w14:cntxtAlts/>
        </w:rPr>
      </w:pPr>
      <w:r w:rsidRPr="00CE2F7B">
        <w:rPr>
          <w:rFonts w:ascii="Cambria" w:hAnsi="Cambria" w:cs="Times New Roman"/>
          <w:sz w:val="22"/>
          <w:szCs w:val="22"/>
          <w14:ligatures w14:val="all"/>
          <w14:numForm w14:val="oldStyle"/>
          <w14:cntxtAlts/>
        </w:rPr>
        <w:br w:type="column"/>
      </w:r>
      <w:r w:rsidRPr="00CE2F7B">
        <w:rPr>
          <w:rFonts w:ascii="Cambria" w:hAnsi="Cambria" w:cs="Times New Roman"/>
          <w:i/>
          <w:sz w:val="22"/>
          <w:szCs w:val="22"/>
          <w14:ligatures w14:val="all"/>
          <w14:numForm w14:val="oldStyle"/>
          <w14:cntxtAlts/>
        </w:rPr>
        <w:t>Examples</w:t>
      </w:r>
      <w:r w:rsidRPr="00CE2F7B">
        <w:rPr>
          <w:rFonts w:ascii="Cambria" w:hAnsi="Cambria" w:cs="Times New Roman"/>
          <w:sz w:val="22"/>
          <w:szCs w:val="22"/>
          <w14:ligatures w14:val="all"/>
          <w14:numForm w14:val="oldStyle"/>
          <w14:cntxtAlts/>
        </w:rPr>
        <w:t>:</w:t>
      </w:r>
      <w:r w:rsidRPr="00CE2F7B">
        <w:rPr>
          <w:rFonts w:ascii="Cambria" w:hAnsi="Cambria" w:cs="Times New Roman"/>
          <w:sz w:val="22"/>
          <w:szCs w:val="22"/>
          <w14:ligatures w14:val="all"/>
          <w14:numForm w14:val="oldStyle"/>
          <w14:cntxtAlts/>
        </w:rPr>
        <w:tab/>
        <w:t xml:space="preserve">thou </w:t>
      </w:r>
      <w:proofErr w:type="spellStart"/>
      <w:r w:rsidRPr="00CE2F7B">
        <w:rPr>
          <w:rFonts w:ascii="Cambria" w:hAnsi="Cambria" w:cs="Times New Roman"/>
          <w:sz w:val="22"/>
          <w:szCs w:val="22"/>
          <w14:ligatures w14:val="all"/>
          <w14:numForm w14:val="oldStyle"/>
          <w14:cntxtAlts/>
        </w:rPr>
        <w:t>giv</w:t>
      </w:r>
      <w:r w:rsidRPr="00CE2F7B">
        <w:rPr>
          <w:rFonts w:ascii="Cambria" w:hAnsi="Cambria" w:cs="Times New Roman"/>
          <w:b/>
          <w:bCs/>
          <w:sz w:val="22"/>
          <w:szCs w:val="22"/>
          <w14:ligatures w14:val="all"/>
          <w14:numForm w14:val="oldStyle"/>
          <w14:cntxtAlts/>
        </w:rPr>
        <w:t>est</w:t>
      </w:r>
      <w:proofErr w:type="spellEnd"/>
      <w:r w:rsidRPr="00CE2F7B">
        <w:rPr>
          <w:rFonts w:ascii="Cambria" w:hAnsi="Cambria" w:cs="Times New Roman"/>
          <w:sz w:val="22"/>
          <w:szCs w:val="22"/>
          <w14:ligatures w14:val="all"/>
          <w14:numForm w14:val="oldStyle"/>
          <w14:cntxtAlts/>
        </w:rPr>
        <w:t xml:space="preserve">,  thou </w:t>
      </w:r>
      <w:proofErr w:type="spellStart"/>
      <w:r w:rsidRPr="00CE2F7B">
        <w:rPr>
          <w:rFonts w:ascii="Cambria" w:hAnsi="Cambria" w:cs="Times New Roman"/>
          <w:sz w:val="22"/>
          <w:szCs w:val="22"/>
          <w14:ligatures w14:val="all"/>
          <w14:numForm w14:val="oldStyle"/>
          <w14:cntxtAlts/>
        </w:rPr>
        <w:t>sing</w:t>
      </w:r>
      <w:r w:rsidRPr="00CE2F7B">
        <w:rPr>
          <w:rFonts w:ascii="Cambria" w:hAnsi="Cambria" w:cs="Times New Roman"/>
          <w:b/>
          <w:bCs/>
          <w:sz w:val="22"/>
          <w:szCs w:val="22"/>
          <w14:ligatures w14:val="all"/>
          <w14:numForm w14:val="oldStyle"/>
          <w14:cntxtAlts/>
        </w:rPr>
        <w:t>’st</w:t>
      </w:r>
      <w:proofErr w:type="spellEnd"/>
      <w:r w:rsidRPr="00CE2F7B">
        <w:rPr>
          <w:rFonts w:ascii="Cambria" w:hAnsi="Cambria" w:cs="Times New Roman"/>
          <w:b/>
          <w:bCs/>
          <w:sz w:val="22"/>
          <w:szCs w:val="22"/>
          <w14:ligatures w14:val="all"/>
          <w14:numForm w14:val="oldStyle"/>
          <w14:cntxtAlts/>
        </w:rPr>
        <w:br/>
      </w:r>
      <w:r w:rsidRPr="00CE2F7B">
        <w:rPr>
          <w:rFonts w:ascii="Cambria" w:hAnsi="Cambria" w:cs="Times New Roman"/>
          <w:bCs/>
          <w:i/>
          <w:sz w:val="22"/>
          <w:szCs w:val="22"/>
          <w14:ligatures w14:val="all"/>
          <w14:numForm w14:val="oldStyle"/>
          <w14:cntxtAlts/>
        </w:rPr>
        <w:t xml:space="preserve">irregular example: </w:t>
      </w:r>
      <w:r w:rsidRPr="00CE2F7B">
        <w:rPr>
          <w:rFonts w:ascii="Cambria" w:hAnsi="Cambria" w:cs="Times New Roman"/>
          <w:bCs/>
          <w:sz w:val="22"/>
          <w:szCs w:val="22"/>
          <w14:ligatures w14:val="all"/>
          <w14:numForm w14:val="oldStyle"/>
          <w14:cntxtAlts/>
        </w:rPr>
        <w:t xml:space="preserve">thou </w:t>
      </w:r>
      <w:r w:rsidRPr="00CE2F7B">
        <w:rPr>
          <w:rFonts w:ascii="Cambria" w:hAnsi="Cambria" w:cs="Times New Roman"/>
          <w:b/>
          <w:bCs/>
          <w:sz w:val="22"/>
          <w:szCs w:val="22"/>
          <w14:ligatures w14:val="all"/>
          <w14:numForm w14:val="oldStyle"/>
          <w14:cntxtAlts/>
        </w:rPr>
        <w:t>wilt</w:t>
      </w:r>
      <w:r w:rsidRPr="00CE2F7B">
        <w:rPr>
          <w:rFonts w:ascii="Cambria" w:hAnsi="Cambria" w:cs="Times New Roman"/>
          <w:bCs/>
          <w:sz w:val="22"/>
          <w:szCs w:val="22"/>
          <w14:ligatures w14:val="all"/>
          <w14:numForm w14:val="oldStyle"/>
          <w14:cntxtAlts/>
        </w:rPr>
        <w:t xml:space="preserve"> hear</w:t>
      </w:r>
    </w:p>
    <w:p w14:paraId="5B904D51" w14:textId="77777777" w:rsidR="00CE2F7B" w:rsidRPr="00CE2F7B" w:rsidRDefault="00CE2F7B" w:rsidP="00CE2F7B">
      <w:pPr>
        <w:tabs>
          <w:tab w:val="left" w:pos="-720"/>
        </w:tabs>
        <w:suppressAutoHyphens/>
        <w:rPr>
          <w:rFonts w:ascii="Cambria" w:hAnsi="Cambria" w:cs="Times New Roman"/>
          <w:sz w:val="22"/>
          <w:szCs w:val="22"/>
          <w14:ligatures w14:val="all"/>
          <w14:numForm w14:val="oldStyle"/>
          <w14:cntxtAlts/>
        </w:rPr>
        <w:sectPr w:rsidR="00CE2F7B" w:rsidRPr="00CE2F7B">
          <w:endnotePr>
            <w:numFmt w:val="decimal"/>
          </w:endnotePr>
          <w:type w:val="continuous"/>
          <w:pgSz w:w="12240" w:h="15840"/>
          <w:pgMar w:top="720" w:right="720" w:bottom="720" w:left="1440" w:header="720" w:footer="720" w:gutter="0"/>
          <w:pgNumType w:start="1"/>
          <w:cols w:num="2" w:space="720"/>
          <w:noEndnote/>
        </w:sectPr>
      </w:pPr>
    </w:p>
    <w:p w14:paraId="49F3094C" w14:textId="77777777" w:rsidR="00CE2F7B" w:rsidRPr="00CE2F7B" w:rsidRDefault="00CE2F7B" w:rsidP="00CE2F7B">
      <w:pPr>
        <w:tabs>
          <w:tab w:val="left" w:pos="-720"/>
        </w:tabs>
        <w:suppressAutoHyphens/>
        <w:rPr>
          <w:rFonts w:ascii="Cambria" w:hAnsi="Cambria" w:cs="Times New Roman"/>
          <w:sz w:val="12"/>
          <w:szCs w:val="12"/>
          <w14:ligatures w14:val="all"/>
          <w14:numForm w14:val="oldStyle"/>
          <w14:cntxtAlts/>
        </w:rPr>
      </w:pPr>
    </w:p>
    <w:p w14:paraId="0BB87F88" w14:textId="77777777" w:rsidR="00CE2F7B" w:rsidRPr="00CE2F7B" w:rsidRDefault="00CE2F7B" w:rsidP="00CE2F7B">
      <w:pPr>
        <w:pStyle w:val="Subhead"/>
        <w:jc w:val="center"/>
        <w:rPr>
          <w:rFonts w:ascii="Cambria" w:hAnsi="Cambria" w:cs="Times New Roman"/>
          <w:b w:val="0"/>
          <w:i/>
          <w:sz w:val="28"/>
          <w:szCs w:val="28"/>
          <w14:ligatures w14:val="all"/>
          <w14:numForm w14:val="oldStyle"/>
          <w14:cntxtAlts/>
        </w:rPr>
      </w:pPr>
      <w:r w:rsidRPr="00CE2F7B">
        <w:rPr>
          <w:rFonts w:ascii="Cambria" w:hAnsi="Cambria" w:cs="Times New Roman"/>
          <w:b w:val="0"/>
          <w:i/>
          <w:sz w:val="28"/>
          <w:szCs w:val="28"/>
          <w14:ligatures w14:val="all"/>
          <w14:numForm w14:val="oldStyle"/>
          <w14:cntxtAlts/>
        </w:rPr>
        <w:t>Some irregular verbs:</w:t>
      </w:r>
      <w:r w:rsidRPr="00CE2F7B">
        <w:rPr>
          <w:rFonts w:ascii="Cambria" w:hAnsi="Cambria" w:cs="Times New Roman"/>
          <w:b w:val="0"/>
          <w:i/>
          <w:sz w:val="28"/>
          <w:szCs w:val="28"/>
          <w14:ligatures w14:val="all"/>
          <w14:numForm w14:val="oldStyle"/>
          <w14:cntxtAlts/>
        </w:rPr>
        <w:fldChar w:fldCharType="begin"/>
      </w:r>
      <w:r w:rsidRPr="00CE2F7B">
        <w:rPr>
          <w:rFonts w:ascii="Cambria" w:hAnsi="Cambria" w:cs="Times New Roman"/>
          <w:b w:val="0"/>
          <w:i/>
          <w:sz w:val="28"/>
          <w:szCs w:val="28"/>
          <w14:ligatures w14:val="all"/>
          <w14:numForm w14:val="oldStyle"/>
          <w14:cntxtAlts/>
        </w:rPr>
        <w:instrText>ADVANCE \D 7.20</w:instrText>
      </w:r>
      <w:r w:rsidRPr="00CE2F7B">
        <w:rPr>
          <w:rFonts w:ascii="Cambria" w:hAnsi="Cambria" w:cs="Times New Roman"/>
          <w:b w:val="0"/>
          <w:i/>
          <w:sz w:val="28"/>
          <w:szCs w:val="28"/>
          <w14:ligatures w14:val="all"/>
          <w14:numForm w14:val="oldStyle"/>
          <w14:cntxtAlts/>
        </w:rPr>
        <w:fldChar w:fldCharType="end"/>
      </w:r>
    </w:p>
    <w:tbl>
      <w:tblPr>
        <w:tblW w:w="0" w:type="auto"/>
        <w:tblInd w:w="210" w:type="dxa"/>
        <w:tblBorders>
          <w:top w:val="single" w:sz="12" w:space="0" w:color="C0C0C0"/>
          <w:left w:val="single" w:sz="12" w:space="0" w:color="C0C0C0"/>
          <w:bottom w:val="single" w:sz="12" w:space="0" w:color="C0C0C0"/>
          <w:right w:val="single" w:sz="12" w:space="0" w:color="C0C0C0"/>
          <w:insideH w:val="single" w:sz="6" w:space="0" w:color="C0C0C0"/>
          <w:insideV w:val="single" w:sz="6" w:space="0" w:color="C0C0C0"/>
        </w:tblBorders>
        <w:tblLayout w:type="fixed"/>
        <w:tblCellMar>
          <w:left w:w="120" w:type="dxa"/>
          <w:right w:w="120" w:type="dxa"/>
        </w:tblCellMar>
        <w:tblLook w:val="0000" w:firstRow="0" w:lastRow="0" w:firstColumn="0" w:lastColumn="0" w:noHBand="0" w:noVBand="0"/>
      </w:tblPr>
      <w:tblGrid>
        <w:gridCol w:w="1530"/>
        <w:gridCol w:w="1163"/>
        <w:gridCol w:w="1183"/>
        <w:gridCol w:w="1163"/>
        <w:gridCol w:w="1265"/>
        <w:gridCol w:w="1163"/>
        <w:gridCol w:w="1265"/>
        <w:gridCol w:w="1259"/>
      </w:tblGrid>
      <w:tr w:rsidR="00CE2F7B" w:rsidRPr="00CE2F7B" w14:paraId="7F9965C3" w14:textId="77777777" w:rsidTr="009C0742">
        <w:tc>
          <w:tcPr>
            <w:tcW w:w="1530" w:type="dxa"/>
            <w:tcBorders>
              <w:top w:val="single" w:sz="12" w:space="0" w:color="C0C0C0"/>
              <w:left w:val="single" w:sz="6" w:space="0" w:color="C0C0C0"/>
              <w:bottom w:val="nil"/>
            </w:tcBorders>
          </w:tcPr>
          <w:p w14:paraId="40012C7E" w14:textId="77777777"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jc w:val="right"/>
              <w:rPr>
                <w:rFonts w:ascii="Cambria" w:hAnsi="Cambria" w:cs="Times New Roman"/>
                <w:sz w:val="22"/>
                <w:szCs w:val="22"/>
                <w14:ligatures w14:val="all"/>
                <w14:numForm w14:val="oldStyle"/>
                <w14:cntxtAlts/>
              </w:rPr>
            </w:pPr>
          </w:p>
          <w:p w14:paraId="0814BE6F" w14:textId="77777777"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jc w:val="right"/>
              <w:rPr>
                <w:rFonts w:ascii="Cambria" w:hAnsi="Cambria" w:cs="Times New Roman"/>
                <w:sz w:val="22"/>
                <w:szCs w:val="22"/>
                <w14:ligatures w14:val="all"/>
                <w14:numForm w14:val="oldStyle"/>
                <w14:cntxtAlts/>
              </w:rPr>
            </w:pPr>
            <w:r w:rsidRPr="00CE2F7B">
              <w:rPr>
                <w:rFonts w:ascii="Cambria" w:hAnsi="Cambria" w:cs="Times New Roman"/>
                <w:i/>
                <w:iCs/>
                <w:sz w:val="22"/>
                <w:szCs w:val="22"/>
                <w14:ligatures w14:val="all"/>
                <w14:numForm w14:val="oldStyle"/>
                <w14:cntxtAlts/>
              </w:rPr>
              <w:t>present</w:t>
            </w:r>
            <w:r w:rsidRPr="00CE2F7B">
              <w:rPr>
                <w:rFonts w:ascii="Cambria" w:hAnsi="Cambria" w:cs="Times New Roman"/>
                <w:sz w:val="22"/>
                <w:szCs w:val="22"/>
                <w14:ligatures w14:val="all"/>
                <w14:numForm w14:val="oldStyle"/>
                <w14:cntxtAlts/>
              </w:rPr>
              <w:t>:</w:t>
            </w:r>
          </w:p>
        </w:tc>
        <w:tc>
          <w:tcPr>
            <w:tcW w:w="1163" w:type="dxa"/>
            <w:tcBorders>
              <w:top w:val="single" w:sz="12" w:space="0" w:color="C0C0C0"/>
              <w:right w:val="single" w:sz="6" w:space="0" w:color="808080"/>
            </w:tcBorders>
          </w:tcPr>
          <w:p w14:paraId="1EDA67F1" w14:textId="77777777"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you</w:t>
            </w:r>
          </w:p>
        </w:tc>
        <w:tc>
          <w:tcPr>
            <w:tcW w:w="1183" w:type="dxa"/>
            <w:tcBorders>
              <w:top w:val="single" w:sz="12" w:space="0" w:color="C0C0C0"/>
              <w:left w:val="nil"/>
            </w:tcBorders>
          </w:tcPr>
          <w:p w14:paraId="3BD24432" w14:textId="77777777"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i/>
                <w:iCs/>
                <w:sz w:val="22"/>
                <w:szCs w:val="22"/>
                <w14:ligatures w14:val="all"/>
                <w14:numForm w14:val="oldStyle"/>
                <w14:cntxtAlts/>
              </w:rPr>
            </w:pPr>
            <w:r w:rsidRPr="00CE2F7B">
              <w:rPr>
                <w:rFonts w:ascii="Cambria" w:hAnsi="Cambria" w:cs="Times New Roman"/>
                <w:i/>
                <w:iCs/>
                <w:sz w:val="22"/>
                <w:szCs w:val="22"/>
                <w14:ligatures w14:val="all"/>
                <w14:numForm w14:val="oldStyle"/>
                <w14:cntxtAlts/>
              </w:rPr>
              <w:t>are</w:t>
            </w:r>
          </w:p>
        </w:tc>
        <w:tc>
          <w:tcPr>
            <w:tcW w:w="1163" w:type="dxa"/>
            <w:tcBorders>
              <w:top w:val="single" w:sz="12" w:space="0" w:color="C0C0C0"/>
            </w:tcBorders>
          </w:tcPr>
          <w:p w14:paraId="0C8EFC1F" w14:textId="77777777"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i/>
                <w:iCs/>
                <w:sz w:val="22"/>
                <w:szCs w:val="22"/>
                <w14:ligatures w14:val="all"/>
                <w14:numForm w14:val="oldStyle"/>
                <w14:cntxtAlts/>
              </w:rPr>
            </w:pPr>
            <w:r w:rsidRPr="00CE2F7B">
              <w:rPr>
                <w:rFonts w:ascii="Cambria" w:hAnsi="Cambria" w:cs="Times New Roman"/>
                <w:i/>
                <w:iCs/>
                <w:sz w:val="22"/>
                <w:szCs w:val="22"/>
                <w14:ligatures w14:val="all"/>
                <w14:numForm w14:val="oldStyle"/>
                <w14:cntxtAlts/>
              </w:rPr>
              <w:t>have</w:t>
            </w:r>
          </w:p>
        </w:tc>
        <w:tc>
          <w:tcPr>
            <w:tcW w:w="1265" w:type="dxa"/>
            <w:tcBorders>
              <w:top w:val="single" w:sz="12" w:space="0" w:color="C0C0C0"/>
            </w:tcBorders>
          </w:tcPr>
          <w:p w14:paraId="646AEF73" w14:textId="77777777"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i/>
                <w:iCs/>
                <w:sz w:val="22"/>
                <w:szCs w:val="22"/>
                <w14:ligatures w14:val="all"/>
                <w14:numForm w14:val="oldStyle"/>
                <w14:cntxtAlts/>
              </w:rPr>
            </w:pPr>
            <w:r w:rsidRPr="00CE2F7B">
              <w:rPr>
                <w:rFonts w:ascii="Cambria" w:hAnsi="Cambria" w:cs="Times New Roman"/>
                <w:i/>
                <w:iCs/>
                <w:sz w:val="22"/>
                <w:szCs w:val="22"/>
                <w14:ligatures w14:val="all"/>
                <w14:numForm w14:val="oldStyle"/>
                <w14:cntxtAlts/>
              </w:rPr>
              <w:t>will</w:t>
            </w:r>
          </w:p>
        </w:tc>
        <w:tc>
          <w:tcPr>
            <w:tcW w:w="1163" w:type="dxa"/>
            <w:tcBorders>
              <w:top w:val="single" w:sz="12" w:space="0" w:color="C0C0C0"/>
            </w:tcBorders>
          </w:tcPr>
          <w:p w14:paraId="757105D6" w14:textId="77777777"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i/>
                <w:iCs/>
                <w:sz w:val="22"/>
                <w:szCs w:val="22"/>
                <w14:ligatures w14:val="all"/>
                <w14:numForm w14:val="oldStyle"/>
                <w14:cntxtAlts/>
              </w:rPr>
            </w:pPr>
            <w:r w:rsidRPr="00CE2F7B">
              <w:rPr>
                <w:rFonts w:ascii="Cambria" w:hAnsi="Cambria" w:cs="Times New Roman"/>
                <w:i/>
                <w:iCs/>
                <w:sz w:val="22"/>
                <w:szCs w:val="22"/>
                <w14:ligatures w14:val="all"/>
                <w14:numForm w14:val="oldStyle"/>
                <w14:cntxtAlts/>
              </w:rPr>
              <w:t>can</w:t>
            </w:r>
          </w:p>
        </w:tc>
        <w:tc>
          <w:tcPr>
            <w:tcW w:w="1265" w:type="dxa"/>
            <w:tcBorders>
              <w:top w:val="single" w:sz="12" w:space="0" w:color="C0C0C0"/>
            </w:tcBorders>
          </w:tcPr>
          <w:p w14:paraId="0BF9D4A3" w14:textId="77777777"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i/>
                <w:iCs/>
                <w:sz w:val="22"/>
                <w:szCs w:val="22"/>
                <w14:ligatures w14:val="all"/>
                <w14:numForm w14:val="oldStyle"/>
                <w14:cntxtAlts/>
              </w:rPr>
            </w:pPr>
            <w:r w:rsidRPr="00CE2F7B">
              <w:rPr>
                <w:rFonts w:ascii="Cambria" w:hAnsi="Cambria" w:cs="Times New Roman"/>
                <w:i/>
                <w:iCs/>
                <w:sz w:val="22"/>
                <w:szCs w:val="22"/>
                <w14:ligatures w14:val="all"/>
                <w14:numForm w14:val="oldStyle"/>
                <w14:cntxtAlts/>
              </w:rPr>
              <w:t>shall</w:t>
            </w:r>
          </w:p>
        </w:tc>
        <w:tc>
          <w:tcPr>
            <w:tcW w:w="1259" w:type="dxa"/>
            <w:tcBorders>
              <w:top w:val="single" w:sz="12" w:space="0" w:color="C0C0C0"/>
            </w:tcBorders>
          </w:tcPr>
          <w:p w14:paraId="0A5F284A" w14:textId="77777777"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i/>
                <w:iCs/>
                <w:sz w:val="22"/>
                <w:szCs w:val="22"/>
                <w14:ligatures w14:val="all"/>
                <w14:numForm w14:val="oldStyle"/>
                <w14:cntxtAlts/>
              </w:rPr>
            </w:pPr>
            <w:r w:rsidRPr="00CE2F7B">
              <w:rPr>
                <w:rFonts w:ascii="Cambria" w:hAnsi="Cambria" w:cs="Times New Roman"/>
                <w:i/>
                <w:iCs/>
                <w:sz w:val="22"/>
                <w:szCs w:val="22"/>
                <w14:ligatures w14:val="all"/>
                <w14:numForm w14:val="oldStyle"/>
                <w14:cntxtAlts/>
              </w:rPr>
              <w:t>do</w:t>
            </w:r>
          </w:p>
        </w:tc>
      </w:tr>
      <w:tr w:rsidR="00CE2F7B" w:rsidRPr="00CE2F7B" w14:paraId="6245B7A6" w14:textId="77777777" w:rsidTr="009C0742">
        <w:tc>
          <w:tcPr>
            <w:tcW w:w="1530" w:type="dxa"/>
            <w:tcBorders>
              <w:top w:val="nil"/>
              <w:left w:val="single" w:sz="6" w:space="0" w:color="C0C0C0"/>
              <w:bottom w:val="nil"/>
            </w:tcBorders>
          </w:tcPr>
          <w:p w14:paraId="3AE1E399" w14:textId="77777777"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right"/>
              <w:rPr>
                <w:rFonts w:ascii="Cambria" w:hAnsi="Cambria" w:cs="Times New Roman"/>
                <w:sz w:val="22"/>
                <w:szCs w:val="22"/>
                <w14:ligatures w14:val="all"/>
                <w14:numForm w14:val="oldStyle"/>
                <w14:cntxtAlts/>
              </w:rPr>
            </w:pPr>
          </w:p>
        </w:tc>
        <w:tc>
          <w:tcPr>
            <w:tcW w:w="1163" w:type="dxa"/>
            <w:tcBorders>
              <w:right w:val="single" w:sz="6" w:space="0" w:color="808080"/>
            </w:tcBorders>
          </w:tcPr>
          <w:p w14:paraId="06E544DE" w14:textId="77777777"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b/>
                <w:bCs/>
                <w:sz w:val="22"/>
                <w:szCs w:val="22"/>
                <w14:ligatures w14:val="all"/>
                <w14:numForm w14:val="oldStyle"/>
                <w14:cntxtAlts/>
              </w:rPr>
              <w:t>thou</w:t>
            </w:r>
          </w:p>
        </w:tc>
        <w:tc>
          <w:tcPr>
            <w:tcW w:w="1183" w:type="dxa"/>
            <w:tcBorders>
              <w:left w:val="nil"/>
            </w:tcBorders>
          </w:tcPr>
          <w:p w14:paraId="248FBBC9" w14:textId="77777777"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b/>
                <w:bCs/>
                <w:sz w:val="22"/>
                <w:szCs w:val="22"/>
                <w14:ligatures w14:val="all"/>
                <w14:numForm w14:val="oldStyle"/>
                <w14:cntxtAlts/>
              </w:rPr>
            </w:pPr>
            <w:r w:rsidRPr="00CE2F7B">
              <w:rPr>
                <w:rFonts w:ascii="Cambria" w:hAnsi="Cambria" w:cs="Times New Roman"/>
                <w:b/>
                <w:bCs/>
                <w:sz w:val="22"/>
                <w:szCs w:val="22"/>
                <w14:ligatures w14:val="all"/>
                <w14:numForm w14:val="oldStyle"/>
                <w14:cntxtAlts/>
              </w:rPr>
              <w:t>art</w:t>
            </w:r>
          </w:p>
        </w:tc>
        <w:tc>
          <w:tcPr>
            <w:tcW w:w="1163" w:type="dxa"/>
          </w:tcPr>
          <w:p w14:paraId="3923DE45" w14:textId="77777777"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b/>
                <w:bCs/>
                <w:sz w:val="22"/>
                <w:szCs w:val="22"/>
                <w14:ligatures w14:val="all"/>
                <w14:numForm w14:val="oldStyle"/>
                <w14:cntxtAlts/>
              </w:rPr>
            </w:pPr>
            <w:r w:rsidRPr="00CE2F7B">
              <w:rPr>
                <w:rFonts w:ascii="Cambria" w:hAnsi="Cambria" w:cs="Times New Roman"/>
                <w:b/>
                <w:bCs/>
                <w:sz w:val="22"/>
                <w:szCs w:val="22"/>
                <w14:ligatures w14:val="all"/>
                <w14:numForm w14:val="oldStyle"/>
                <w14:cntxtAlts/>
              </w:rPr>
              <w:t>hast</w:t>
            </w:r>
          </w:p>
        </w:tc>
        <w:tc>
          <w:tcPr>
            <w:tcW w:w="1265" w:type="dxa"/>
          </w:tcPr>
          <w:p w14:paraId="3012C526" w14:textId="77777777"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b/>
                <w:bCs/>
                <w:sz w:val="22"/>
                <w:szCs w:val="22"/>
                <w14:ligatures w14:val="all"/>
                <w14:numForm w14:val="oldStyle"/>
                <w14:cntxtAlts/>
              </w:rPr>
            </w:pPr>
            <w:r w:rsidRPr="00CE2F7B">
              <w:rPr>
                <w:rFonts w:ascii="Cambria" w:hAnsi="Cambria" w:cs="Times New Roman"/>
                <w:b/>
                <w:bCs/>
                <w:sz w:val="22"/>
                <w:szCs w:val="22"/>
                <w14:ligatures w14:val="all"/>
                <w14:numForm w14:val="oldStyle"/>
                <w14:cntxtAlts/>
              </w:rPr>
              <w:t>wilt</w:t>
            </w:r>
          </w:p>
        </w:tc>
        <w:tc>
          <w:tcPr>
            <w:tcW w:w="1163" w:type="dxa"/>
          </w:tcPr>
          <w:p w14:paraId="5B22129A" w14:textId="77777777"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b/>
                <w:bCs/>
                <w:sz w:val="22"/>
                <w:szCs w:val="22"/>
                <w14:ligatures w14:val="all"/>
                <w14:numForm w14:val="oldStyle"/>
                <w14:cntxtAlts/>
              </w:rPr>
            </w:pPr>
            <w:r w:rsidRPr="00CE2F7B">
              <w:rPr>
                <w:rFonts w:ascii="Cambria" w:hAnsi="Cambria" w:cs="Times New Roman"/>
                <w:b/>
                <w:bCs/>
                <w:sz w:val="22"/>
                <w:szCs w:val="22"/>
                <w14:ligatures w14:val="all"/>
                <w14:numForm w14:val="oldStyle"/>
                <w14:cntxtAlts/>
              </w:rPr>
              <w:t>canst</w:t>
            </w:r>
          </w:p>
        </w:tc>
        <w:tc>
          <w:tcPr>
            <w:tcW w:w="1265" w:type="dxa"/>
          </w:tcPr>
          <w:p w14:paraId="453088F1" w14:textId="77777777"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b/>
                <w:bCs/>
                <w:sz w:val="22"/>
                <w:szCs w:val="22"/>
                <w14:ligatures w14:val="all"/>
                <w14:numForm w14:val="oldStyle"/>
                <w14:cntxtAlts/>
              </w:rPr>
            </w:pPr>
            <w:r w:rsidRPr="00CE2F7B">
              <w:rPr>
                <w:rFonts w:ascii="Cambria" w:hAnsi="Cambria" w:cs="Times New Roman"/>
                <w:b/>
                <w:bCs/>
                <w:sz w:val="22"/>
                <w:szCs w:val="22"/>
                <w14:ligatures w14:val="all"/>
                <w14:numForm w14:val="oldStyle"/>
                <w14:cntxtAlts/>
              </w:rPr>
              <w:t>shalt</w:t>
            </w:r>
          </w:p>
        </w:tc>
        <w:tc>
          <w:tcPr>
            <w:tcW w:w="1259" w:type="dxa"/>
          </w:tcPr>
          <w:p w14:paraId="72026E13" w14:textId="77777777"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b/>
                <w:bCs/>
                <w:sz w:val="22"/>
                <w:szCs w:val="22"/>
                <w14:ligatures w14:val="all"/>
                <w14:numForm w14:val="oldStyle"/>
                <w14:cntxtAlts/>
              </w:rPr>
              <w:t>dost</w:t>
            </w:r>
          </w:p>
        </w:tc>
      </w:tr>
      <w:tr w:rsidR="00CE2F7B" w:rsidRPr="00CE2F7B" w14:paraId="0DD3A3F1" w14:textId="77777777" w:rsidTr="009C0742">
        <w:tc>
          <w:tcPr>
            <w:tcW w:w="1530" w:type="dxa"/>
            <w:tcBorders>
              <w:bottom w:val="nil"/>
            </w:tcBorders>
          </w:tcPr>
          <w:p w14:paraId="27A3591C" w14:textId="77777777"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jc w:val="right"/>
              <w:rPr>
                <w:rFonts w:ascii="Cambria" w:hAnsi="Cambria" w:cs="Times New Roman"/>
                <w:sz w:val="22"/>
                <w:szCs w:val="22"/>
                <w14:ligatures w14:val="all"/>
                <w14:numForm w14:val="oldStyle"/>
                <w14:cntxtAlts/>
              </w:rPr>
            </w:pPr>
          </w:p>
          <w:p w14:paraId="409E600A" w14:textId="77777777"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jc w:val="right"/>
              <w:rPr>
                <w:rFonts w:ascii="Cambria" w:hAnsi="Cambria" w:cs="Times New Roman"/>
                <w:sz w:val="22"/>
                <w:szCs w:val="22"/>
                <w14:ligatures w14:val="all"/>
                <w14:numForm w14:val="oldStyle"/>
                <w14:cntxtAlts/>
              </w:rPr>
            </w:pPr>
            <w:r w:rsidRPr="00CE2F7B">
              <w:rPr>
                <w:rFonts w:ascii="Cambria" w:hAnsi="Cambria" w:cs="Times New Roman"/>
                <w:i/>
                <w:iCs/>
                <w:sz w:val="22"/>
                <w:szCs w:val="22"/>
                <w14:ligatures w14:val="all"/>
                <w14:numForm w14:val="oldStyle"/>
                <w14:cntxtAlts/>
              </w:rPr>
              <w:t>past</w:t>
            </w:r>
            <w:r w:rsidRPr="00CE2F7B">
              <w:rPr>
                <w:rFonts w:ascii="Cambria" w:hAnsi="Cambria" w:cs="Times New Roman"/>
                <w:sz w:val="22"/>
                <w:szCs w:val="22"/>
                <w14:ligatures w14:val="all"/>
                <w14:numForm w14:val="oldStyle"/>
                <w14:cntxtAlts/>
              </w:rPr>
              <w:t>:</w:t>
            </w:r>
          </w:p>
        </w:tc>
        <w:tc>
          <w:tcPr>
            <w:tcW w:w="1163" w:type="dxa"/>
            <w:tcBorders>
              <w:right w:val="single" w:sz="6" w:space="0" w:color="808080"/>
            </w:tcBorders>
          </w:tcPr>
          <w:p w14:paraId="16D72372" w14:textId="77777777"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you</w:t>
            </w:r>
          </w:p>
        </w:tc>
        <w:tc>
          <w:tcPr>
            <w:tcW w:w="1183" w:type="dxa"/>
            <w:tcBorders>
              <w:left w:val="nil"/>
              <w:bottom w:val="nil"/>
            </w:tcBorders>
          </w:tcPr>
          <w:p w14:paraId="56778EA6" w14:textId="77777777"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i/>
                <w:iCs/>
                <w:sz w:val="22"/>
                <w:szCs w:val="22"/>
                <w14:ligatures w14:val="all"/>
                <w14:numForm w14:val="oldStyle"/>
                <w14:cntxtAlts/>
              </w:rPr>
            </w:pPr>
            <w:r w:rsidRPr="00CE2F7B">
              <w:rPr>
                <w:rFonts w:ascii="Cambria" w:hAnsi="Cambria" w:cs="Times New Roman"/>
                <w:i/>
                <w:iCs/>
                <w:sz w:val="22"/>
                <w:szCs w:val="22"/>
                <w14:ligatures w14:val="all"/>
                <w14:numForm w14:val="oldStyle"/>
                <w14:cntxtAlts/>
              </w:rPr>
              <w:t>were</w:t>
            </w:r>
          </w:p>
        </w:tc>
        <w:tc>
          <w:tcPr>
            <w:tcW w:w="1163" w:type="dxa"/>
            <w:tcBorders>
              <w:bottom w:val="nil"/>
            </w:tcBorders>
          </w:tcPr>
          <w:p w14:paraId="43A86606" w14:textId="77777777"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i/>
                <w:iCs/>
                <w:sz w:val="22"/>
                <w:szCs w:val="22"/>
                <w14:ligatures w14:val="all"/>
                <w14:numForm w14:val="oldStyle"/>
                <w14:cntxtAlts/>
              </w:rPr>
            </w:pPr>
            <w:r w:rsidRPr="00CE2F7B">
              <w:rPr>
                <w:rFonts w:ascii="Cambria" w:hAnsi="Cambria" w:cs="Times New Roman"/>
                <w:i/>
                <w:iCs/>
                <w:sz w:val="22"/>
                <w:szCs w:val="22"/>
                <w14:ligatures w14:val="all"/>
                <w14:numForm w14:val="oldStyle"/>
                <w14:cntxtAlts/>
              </w:rPr>
              <w:t>had</w:t>
            </w:r>
          </w:p>
        </w:tc>
        <w:tc>
          <w:tcPr>
            <w:tcW w:w="1265" w:type="dxa"/>
            <w:tcBorders>
              <w:bottom w:val="nil"/>
            </w:tcBorders>
          </w:tcPr>
          <w:p w14:paraId="2E5EC75A" w14:textId="77777777"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i/>
                <w:iCs/>
                <w:sz w:val="22"/>
                <w:szCs w:val="22"/>
                <w14:ligatures w14:val="all"/>
                <w14:numForm w14:val="oldStyle"/>
                <w14:cntxtAlts/>
              </w:rPr>
            </w:pPr>
            <w:r w:rsidRPr="00CE2F7B">
              <w:rPr>
                <w:rFonts w:ascii="Cambria" w:hAnsi="Cambria" w:cs="Times New Roman"/>
                <w:i/>
                <w:iCs/>
                <w:sz w:val="22"/>
                <w:szCs w:val="22"/>
                <w14:ligatures w14:val="all"/>
                <w14:numForm w14:val="oldStyle"/>
                <w14:cntxtAlts/>
              </w:rPr>
              <w:t>would</w:t>
            </w:r>
          </w:p>
        </w:tc>
        <w:tc>
          <w:tcPr>
            <w:tcW w:w="1163" w:type="dxa"/>
            <w:tcBorders>
              <w:bottom w:val="nil"/>
            </w:tcBorders>
          </w:tcPr>
          <w:p w14:paraId="05129301" w14:textId="77777777"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i/>
                <w:iCs/>
                <w:sz w:val="22"/>
                <w:szCs w:val="22"/>
                <w14:ligatures w14:val="all"/>
                <w14:numForm w14:val="oldStyle"/>
                <w14:cntxtAlts/>
              </w:rPr>
            </w:pPr>
            <w:r w:rsidRPr="00CE2F7B">
              <w:rPr>
                <w:rFonts w:ascii="Cambria" w:hAnsi="Cambria" w:cs="Times New Roman"/>
                <w:i/>
                <w:iCs/>
                <w:sz w:val="22"/>
                <w:szCs w:val="22"/>
                <w14:ligatures w14:val="all"/>
                <w14:numForm w14:val="oldStyle"/>
                <w14:cntxtAlts/>
              </w:rPr>
              <w:t>could</w:t>
            </w:r>
          </w:p>
        </w:tc>
        <w:tc>
          <w:tcPr>
            <w:tcW w:w="1265" w:type="dxa"/>
            <w:tcBorders>
              <w:bottom w:val="nil"/>
            </w:tcBorders>
          </w:tcPr>
          <w:p w14:paraId="349E2F88" w14:textId="77777777"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i/>
                <w:iCs/>
                <w:sz w:val="22"/>
                <w:szCs w:val="22"/>
                <w14:ligatures w14:val="all"/>
                <w14:numForm w14:val="oldStyle"/>
                <w14:cntxtAlts/>
              </w:rPr>
            </w:pPr>
            <w:r w:rsidRPr="00CE2F7B">
              <w:rPr>
                <w:rFonts w:ascii="Cambria" w:hAnsi="Cambria" w:cs="Times New Roman"/>
                <w:i/>
                <w:iCs/>
                <w:sz w:val="22"/>
                <w:szCs w:val="22"/>
                <w14:ligatures w14:val="all"/>
                <w14:numForm w14:val="oldStyle"/>
                <w14:cntxtAlts/>
              </w:rPr>
              <w:t>should</w:t>
            </w:r>
          </w:p>
        </w:tc>
        <w:tc>
          <w:tcPr>
            <w:tcW w:w="1259" w:type="dxa"/>
            <w:tcBorders>
              <w:bottom w:val="nil"/>
            </w:tcBorders>
          </w:tcPr>
          <w:p w14:paraId="339247A7" w14:textId="77777777"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i/>
                <w:iCs/>
                <w:sz w:val="22"/>
                <w:szCs w:val="22"/>
                <w14:ligatures w14:val="all"/>
                <w14:numForm w14:val="oldStyle"/>
                <w14:cntxtAlts/>
              </w:rPr>
            </w:pPr>
            <w:r w:rsidRPr="00CE2F7B">
              <w:rPr>
                <w:rFonts w:ascii="Cambria" w:hAnsi="Cambria" w:cs="Times New Roman"/>
                <w:i/>
                <w:iCs/>
                <w:sz w:val="22"/>
                <w:szCs w:val="22"/>
                <w14:ligatures w14:val="all"/>
                <w14:numForm w14:val="oldStyle"/>
                <w14:cntxtAlts/>
              </w:rPr>
              <w:t>did</w:t>
            </w:r>
          </w:p>
        </w:tc>
      </w:tr>
      <w:tr w:rsidR="00CE2F7B" w:rsidRPr="00CE2F7B" w14:paraId="3112DA0B" w14:textId="77777777" w:rsidTr="009C0742">
        <w:tc>
          <w:tcPr>
            <w:tcW w:w="1530" w:type="dxa"/>
            <w:tcBorders>
              <w:top w:val="nil"/>
              <w:left w:val="single" w:sz="6" w:space="0" w:color="C0C0C0"/>
              <w:bottom w:val="single" w:sz="12" w:space="0" w:color="C0C0C0"/>
            </w:tcBorders>
          </w:tcPr>
          <w:p w14:paraId="0B4518F7" w14:textId="77777777"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right"/>
              <w:rPr>
                <w:rFonts w:ascii="Cambria" w:hAnsi="Cambria" w:cs="Times New Roman"/>
                <w:sz w:val="22"/>
                <w:szCs w:val="22"/>
                <w14:ligatures w14:val="all"/>
                <w14:numForm w14:val="oldStyle"/>
                <w14:cntxtAlts/>
              </w:rPr>
            </w:pPr>
          </w:p>
        </w:tc>
        <w:tc>
          <w:tcPr>
            <w:tcW w:w="1163" w:type="dxa"/>
            <w:tcBorders>
              <w:bottom w:val="single" w:sz="12" w:space="0" w:color="C0C0C0"/>
              <w:right w:val="single" w:sz="6" w:space="0" w:color="808080"/>
            </w:tcBorders>
          </w:tcPr>
          <w:p w14:paraId="74DB68FC" w14:textId="77777777"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b/>
                <w:bCs/>
                <w:sz w:val="22"/>
                <w:szCs w:val="22"/>
                <w14:ligatures w14:val="all"/>
                <w14:numForm w14:val="oldStyle"/>
                <w14:cntxtAlts/>
              </w:rPr>
              <w:t>thou</w:t>
            </w:r>
          </w:p>
        </w:tc>
        <w:tc>
          <w:tcPr>
            <w:tcW w:w="1183" w:type="dxa"/>
            <w:tcBorders>
              <w:left w:val="nil"/>
              <w:bottom w:val="single" w:sz="12" w:space="0" w:color="C0C0C0"/>
            </w:tcBorders>
          </w:tcPr>
          <w:p w14:paraId="205780A9" w14:textId="77777777"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b/>
                <w:bCs/>
                <w:sz w:val="22"/>
                <w:szCs w:val="22"/>
                <w14:ligatures w14:val="all"/>
                <w14:numForm w14:val="oldStyle"/>
                <w14:cntxtAlts/>
              </w:rPr>
            </w:pPr>
            <w:proofErr w:type="spellStart"/>
            <w:r w:rsidRPr="00CE2F7B">
              <w:rPr>
                <w:rFonts w:ascii="Cambria" w:hAnsi="Cambria" w:cs="Times New Roman"/>
                <w:b/>
                <w:bCs/>
                <w:sz w:val="22"/>
                <w:szCs w:val="22"/>
                <w14:ligatures w14:val="all"/>
                <w14:numForm w14:val="oldStyle"/>
                <w14:cntxtAlts/>
              </w:rPr>
              <w:t>wast</w:t>
            </w:r>
            <w:proofErr w:type="spellEnd"/>
          </w:p>
        </w:tc>
        <w:tc>
          <w:tcPr>
            <w:tcW w:w="1163" w:type="dxa"/>
            <w:tcBorders>
              <w:bottom w:val="single" w:sz="12" w:space="0" w:color="C0C0C0"/>
            </w:tcBorders>
          </w:tcPr>
          <w:p w14:paraId="57EFA9A3" w14:textId="77777777"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b/>
                <w:bCs/>
                <w:sz w:val="22"/>
                <w:szCs w:val="22"/>
                <w14:ligatures w14:val="all"/>
                <w14:numForm w14:val="oldStyle"/>
                <w14:cntxtAlts/>
              </w:rPr>
            </w:pPr>
            <w:r w:rsidRPr="00CE2F7B">
              <w:rPr>
                <w:rFonts w:ascii="Cambria" w:hAnsi="Cambria" w:cs="Times New Roman"/>
                <w:b/>
                <w:bCs/>
                <w:sz w:val="22"/>
                <w:szCs w:val="22"/>
                <w14:ligatures w14:val="all"/>
                <w14:numForm w14:val="oldStyle"/>
                <w14:cntxtAlts/>
              </w:rPr>
              <w:t>hadst</w:t>
            </w:r>
          </w:p>
        </w:tc>
        <w:tc>
          <w:tcPr>
            <w:tcW w:w="1265" w:type="dxa"/>
            <w:tcBorders>
              <w:bottom w:val="single" w:sz="12" w:space="0" w:color="C0C0C0"/>
            </w:tcBorders>
          </w:tcPr>
          <w:p w14:paraId="204BAEAE" w14:textId="77777777"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b/>
                <w:bCs/>
                <w:sz w:val="22"/>
                <w:szCs w:val="22"/>
                <w14:ligatures w14:val="all"/>
                <w14:numForm w14:val="oldStyle"/>
                <w14:cntxtAlts/>
              </w:rPr>
            </w:pPr>
            <w:r w:rsidRPr="00CE2F7B">
              <w:rPr>
                <w:rFonts w:ascii="Cambria" w:hAnsi="Cambria" w:cs="Times New Roman"/>
                <w:b/>
                <w:bCs/>
                <w:sz w:val="22"/>
                <w:szCs w:val="22"/>
                <w14:ligatures w14:val="all"/>
                <w14:numForm w14:val="oldStyle"/>
                <w14:cntxtAlts/>
              </w:rPr>
              <w:t>wouldst</w:t>
            </w:r>
          </w:p>
        </w:tc>
        <w:tc>
          <w:tcPr>
            <w:tcW w:w="1163" w:type="dxa"/>
            <w:tcBorders>
              <w:bottom w:val="single" w:sz="12" w:space="0" w:color="C0C0C0"/>
            </w:tcBorders>
          </w:tcPr>
          <w:p w14:paraId="1279023C" w14:textId="77777777"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b/>
                <w:bCs/>
                <w:sz w:val="22"/>
                <w:szCs w:val="22"/>
                <w14:ligatures w14:val="all"/>
                <w14:numForm w14:val="oldStyle"/>
                <w14:cntxtAlts/>
              </w:rPr>
            </w:pPr>
            <w:proofErr w:type="spellStart"/>
            <w:r w:rsidRPr="00CE2F7B">
              <w:rPr>
                <w:rFonts w:ascii="Cambria" w:hAnsi="Cambria" w:cs="Times New Roman"/>
                <w:b/>
                <w:bCs/>
                <w:sz w:val="22"/>
                <w:szCs w:val="22"/>
                <w14:ligatures w14:val="all"/>
                <w14:numForm w14:val="oldStyle"/>
                <w14:cntxtAlts/>
              </w:rPr>
              <w:t>couldst</w:t>
            </w:r>
            <w:proofErr w:type="spellEnd"/>
          </w:p>
        </w:tc>
        <w:tc>
          <w:tcPr>
            <w:tcW w:w="1265" w:type="dxa"/>
            <w:tcBorders>
              <w:bottom w:val="single" w:sz="12" w:space="0" w:color="C0C0C0"/>
            </w:tcBorders>
          </w:tcPr>
          <w:p w14:paraId="4757740A" w14:textId="77777777"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b/>
                <w:bCs/>
                <w:sz w:val="22"/>
                <w:szCs w:val="22"/>
                <w14:ligatures w14:val="all"/>
                <w14:numForm w14:val="oldStyle"/>
                <w14:cntxtAlts/>
              </w:rPr>
            </w:pPr>
            <w:proofErr w:type="spellStart"/>
            <w:r w:rsidRPr="00CE2F7B">
              <w:rPr>
                <w:rFonts w:ascii="Cambria" w:hAnsi="Cambria" w:cs="Times New Roman"/>
                <w:b/>
                <w:bCs/>
                <w:sz w:val="22"/>
                <w:szCs w:val="22"/>
                <w14:ligatures w14:val="all"/>
                <w14:numForm w14:val="oldStyle"/>
                <w14:cntxtAlts/>
              </w:rPr>
              <w:t>shouldst</w:t>
            </w:r>
            <w:proofErr w:type="spellEnd"/>
          </w:p>
        </w:tc>
        <w:tc>
          <w:tcPr>
            <w:tcW w:w="1259" w:type="dxa"/>
            <w:tcBorders>
              <w:bottom w:val="single" w:sz="12" w:space="0" w:color="C0C0C0"/>
              <w:right w:val="single" w:sz="6" w:space="0" w:color="C0C0C0"/>
            </w:tcBorders>
          </w:tcPr>
          <w:p w14:paraId="010B7EF9" w14:textId="77777777"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b/>
                <w:bCs/>
                <w:sz w:val="22"/>
                <w:szCs w:val="22"/>
                <w14:ligatures w14:val="all"/>
                <w14:numForm w14:val="oldStyle"/>
                <w14:cntxtAlts/>
              </w:rPr>
              <w:t>didst</w:t>
            </w:r>
          </w:p>
        </w:tc>
      </w:tr>
    </w:tbl>
    <w:p w14:paraId="3B43ABB1" w14:textId="77777777" w:rsidR="00CE2F7B" w:rsidRPr="00CE2F7B" w:rsidRDefault="00CE2F7B" w:rsidP="00CE2F7B">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rPr>
          <w:rFonts w:ascii="Cambria" w:hAnsi="Cambria" w:cs="Times New Roman"/>
          <w:sz w:val="22"/>
          <w:szCs w:val="22"/>
          <w14:ligatures w14:val="all"/>
          <w14:numForm w14:val="oldStyle"/>
          <w14:cntxtAlts/>
        </w:rPr>
      </w:pPr>
    </w:p>
    <w:p w14:paraId="2E1E8686" w14:textId="77777777" w:rsidR="00CE2F7B" w:rsidRPr="00CE2F7B" w:rsidRDefault="00CE2F7B" w:rsidP="00CE2F7B">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rPr>
          <w:rFonts w:ascii="Cambria" w:hAnsi="Cambria" w:cs="Times New Roman"/>
          <w:sz w:val="22"/>
          <w:szCs w:val="22"/>
          <w14:ligatures w14:val="all"/>
          <w14:numForm w14:val="oldStyle"/>
          <w14:cntxtAlts/>
        </w:rPr>
        <w:sectPr w:rsidR="00CE2F7B" w:rsidRPr="00CE2F7B">
          <w:endnotePr>
            <w:numFmt w:val="decimal"/>
          </w:endnotePr>
          <w:type w:val="continuous"/>
          <w:pgSz w:w="12240" w:h="15840"/>
          <w:pgMar w:top="720" w:right="720" w:bottom="720" w:left="1440" w:header="720" w:footer="720" w:gutter="0"/>
          <w:pgNumType w:start="1"/>
          <w:cols w:space="720"/>
          <w:noEndnote/>
        </w:sectPr>
      </w:pPr>
    </w:p>
    <w:p w14:paraId="641B7CF9" w14:textId="77777777" w:rsidR="00CE2F7B" w:rsidRPr="00CE2F7B" w:rsidRDefault="00CE2F7B" w:rsidP="00CE2F7B">
      <w:pPr>
        <w:tabs>
          <w:tab w:val="left" w:pos="-720"/>
          <w:tab w:val="left" w:pos="0"/>
          <w:tab w:val="left" w:pos="720"/>
          <w:tab w:val="left" w:pos="2304"/>
          <w:tab w:val="left" w:pos="3168"/>
          <w:tab w:val="left" w:pos="4176"/>
          <w:tab w:val="left" w:pos="5328"/>
          <w:tab w:val="left" w:pos="5940"/>
          <w:tab w:val="left" w:pos="9360"/>
        </w:tabs>
        <w:suppressAutoHyphens/>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 xml:space="preserve">The negative of the second person familiar is often formed by adding the word </w:t>
      </w:r>
      <w:r w:rsidRPr="00CE2F7B">
        <w:rPr>
          <w:rFonts w:ascii="Cambria" w:hAnsi="Cambria" w:cs="Times New Roman"/>
          <w:i/>
          <w:iCs/>
          <w:sz w:val="22"/>
          <w:szCs w:val="22"/>
          <w14:ligatures w14:val="all"/>
          <w14:numForm w14:val="oldStyle"/>
          <w14:cntxtAlts/>
        </w:rPr>
        <w:t>not</w:t>
      </w:r>
      <w:r w:rsidRPr="00CE2F7B">
        <w:rPr>
          <w:rFonts w:ascii="Cambria" w:hAnsi="Cambria" w:cs="Times New Roman"/>
          <w:sz w:val="22"/>
          <w:szCs w:val="22"/>
          <w14:ligatures w14:val="all"/>
          <w14:numForm w14:val="oldStyle"/>
          <w14:cntxtAlts/>
        </w:rPr>
        <w:t xml:space="preserve"> after the verb.</w:t>
      </w:r>
    </w:p>
    <w:p w14:paraId="0D964270" w14:textId="77777777" w:rsidR="00CE2F7B" w:rsidRPr="00CE2F7B" w:rsidRDefault="00CE2F7B" w:rsidP="00CE2F7B">
      <w:pPr>
        <w:tabs>
          <w:tab w:val="left" w:pos="1080"/>
        </w:tabs>
        <w:suppressAutoHyphens/>
        <w:ind w:left="1080" w:hanging="1080"/>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br w:type="column"/>
      </w:r>
      <w:r w:rsidRPr="00CE2F7B">
        <w:rPr>
          <w:rFonts w:ascii="Cambria" w:hAnsi="Cambria" w:cs="Times New Roman"/>
          <w:i/>
          <w:iCs/>
          <w:sz w:val="22"/>
          <w:szCs w:val="22"/>
          <w14:ligatures w14:val="all"/>
          <w14:numForm w14:val="oldStyle"/>
          <w14:cntxtAlts/>
        </w:rPr>
        <w:t>Examples:</w:t>
      </w:r>
      <w:r w:rsidRPr="00CE2F7B">
        <w:rPr>
          <w:rFonts w:ascii="Cambria" w:hAnsi="Cambria" w:cs="Times New Roman"/>
          <w:i/>
          <w:iCs/>
          <w:sz w:val="22"/>
          <w:szCs w:val="22"/>
          <w14:ligatures w14:val="all"/>
          <w14:numForm w14:val="oldStyle"/>
          <w14:cntxtAlts/>
        </w:rPr>
        <w:tab/>
      </w:r>
      <w:r w:rsidRPr="00CE2F7B">
        <w:rPr>
          <w:rFonts w:ascii="Cambria" w:hAnsi="Cambria" w:cs="Times New Roman"/>
          <w:sz w:val="22"/>
          <w:szCs w:val="22"/>
          <w14:ligatures w14:val="all"/>
          <w14:numForm w14:val="oldStyle"/>
          <w14:cntxtAlts/>
        </w:rPr>
        <w:t xml:space="preserve">thou art not,  thou canst not, thou </w:t>
      </w:r>
      <w:proofErr w:type="spellStart"/>
      <w:r w:rsidRPr="00CE2F7B">
        <w:rPr>
          <w:rFonts w:ascii="Cambria" w:hAnsi="Cambria" w:cs="Times New Roman"/>
          <w:sz w:val="22"/>
          <w:szCs w:val="22"/>
          <w14:ligatures w14:val="all"/>
          <w14:numForm w14:val="oldStyle"/>
          <w14:cntxtAlts/>
        </w:rPr>
        <w:t>couldst</w:t>
      </w:r>
      <w:proofErr w:type="spellEnd"/>
      <w:r w:rsidRPr="00CE2F7B">
        <w:rPr>
          <w:rFonts w:ascii="Cambria" w:hAnsi="Cambria" w:cs="Times New Roman"/>
          <w:sz w:val="22"/>
          <w:szCs w:val="22"/>
          <w14:ligatures w14:val="all"/>
          <w14:numForm w14:val="oldStyle"/>
          <w14:cntxtAlts/>
        </w:rPr>
        <w:t xml:space="preserve"> not</w:t>
      </w:r>
    </w:p>
    <w:p w14:paraId="587F7E54" w14:textId="77777777" w:rsidR="00CE2F7B" w:rsidRPr="00CE2F7B" w:rsidRDefault="00CE2F7B" w:rsidP="00CE2F7B">
      <w:pPr>
        <w:tabs>
          <w:tab w:val="left" w:pos="4500"/>
          <w:tab w:val="left" w:pos="5220"/>
          <w:tab w:val="left" w:pos="6480"/>
          <w:tab w:val="left" w:pos="8388"/>
          <w:tab w:val="left" w:pos="9396"/>
          <w:tab w:val="left" w:pos="10548"/>
          <w:tab w:val="left" w:pos="11520"/>
          <w:tab w:val="left" w:pos="14580"/>
          <w:tab w:val="left" w:pos="15300"/>
          <w:tab w:val="left" w:pos="16020"/>
          <w:tab w:val="left" w:pos="16740"/>
          <w:tab w:val="left" w:pos="17460"/>
          <w:tab w:val="left" w:pos="18180"/>
          <w:tab w:val="left" w:pos="18900"/>
          <w:tab w:val="left" w:pos="19620"/>
          <w:tab w:val="left" w:pos="20340"/>
          <w:tab w:val="left" w:pos="21060"/>
          <w:tab w:val="left" w:pos="21780"/>
          <w:tab w:val="left" w:pos="22500"/>
          <w:tab w:val="left" w:pos="23220"/>
          <w:tab w:val="left" w:pos="23940"/>
        </w:tabs>
        <w:suppressAutoHyphens/>
        <w:ind w:left="1260" w:hanging="1260"/>
        <w:rPr>
          <w:rFonts w:ascii="Cambria" w:hAnsi="Cambria" w:cs="Times New Roman"/>
          <w:sz w:val="22"/>
          <w:szCs w:val="22"/>
          <w14:ligatures w14:val="all"/>
          <w14:numForm w14:val="oldStyle"/>
          <w14:cntxtAlts/>
        </w:rPr>
        <w:sectPr w:rsidR="00CE2F7B" w:rsidRPr="00CE2F7B">
          <w:endnotePr>
            <w:numFmt w:val="decimal"/>
          </w:endnotePr>
          <w:type w:val="continuous"/>
          <w:pgSz w:w="12240" w:h="15840"/>
          <w:pgMar w:top="720" w:right="720" w:bottom="720" w:left="1440" w:header="720" w:footer="720" w:gutter="0"/>
          <w:cols w:num="2" w:space="360"/>
          <w:noEndnote/>
        </w:sectPr>
      </w:pPr>
    </w:p>
    <w:p w14:paraId="2E1E4CD6" w14:textId="77777777" w:rsidR="00CE2F7B" w:rsidRPr="00CE2F7B" w:rsidRDefault="00CE2F7B" w:rsidP="00CE2F7B">
      <w:pPr>
        <w:tabs>
          <w:tab w:val="left" w:pos="4500"/>
          <w:tab w:val="left" w:pos="5220"/>
          <w:tab w:val="left" w:pos="6480"/>
          <w:tab w:val="left" w:pos="8388"/>
          <w:tab w:val="left" w:pos="9396"/>
          <w:tab w:val="left" w:pos="10548"/>
          <w:tab w:val="left" w:pos="11520"/>
          <w:tab w:val="left" w:pos="14580"/>
          <w:tab w:val="left" w:pos="15300"/>
          <w:tab w:val="left" w:pos="16020"/>
          <w:tab w:val="left" w:pos="16740"/>
          <w:tab w:val="left" w:pos="17460"/>
          <w:tab w:val="left" w:pos="18180"/>
          <w:tab w:val="left" w:pos="18900"/>
          <w:tab w:val="left" w:pos="19620"/>
          <w:tab w:val="left" w:pos="20340"/>
          <w:tab w:val="left" w:pos="21060"/>
          <w:tab w:val="left" w:pos="21780"/>
          <w:tab w:val="left" w:pos="22500"/>
          <w:tab w:val="left" w:pos="23220"/>
          <w:tab w:val="left" w:pos="23940"/>
        </w:tabs>
        <w:suppressAutoHyphens/>
        <w:rPr>
          <w:rFonts w:ascii="Calibri" w:hAnsi="Calibri" w:cs="Times New Roman"/>
          <w:sz w:val="12"/>
          <w:szCs w:val="12"/>
          <w14:ligatures w14:val="all"/>
          <w14:numForm w14:val="oldStyle"/>
          <w14:cntxtAlts/>
        </w:rPr>
      </w:pPr>
    </w:p>
    <w:p w14:paraId="5B766BEE" w14:textId="77777777" w:rsidR="00CE2F7B" w:rsidRPr="00CE2F7B" w:rsidRDefault="00CE2F7B" w:rsidP="00CE2F7B">
      <w:pPr>
        <w:tabs>
          <w:tab w:val="left" w:pos="4500"/>
          <w:tab w:val="left" w:pos="5220"/>
          <w:tab w:val="left" w:pos="6480"/>
          <w:tab w:val="left" w:pos="8388"/>
          <w:tab w:val="left" w:pos="9396"/>
          <w:tab w:val="left" w:pos="10548"/>
          <w:tab w:val="left" w:pos="11520"/>
          <w:tab w:val="left" w:pos="14580"/>
          <w:tab w:val="left" w:pos="15300"/>
          <w:tab w:val="left" w:pos="16020"/>
          <w:tab w:val="left" w:pos="16740"/>
          <w:tab w:val="left" w:pos="17460"/>
          <w:tab w:val="left" w:pos="18180"/>
          <w:tab w:val="left" w:pos="18900"/>
          <w:tab w:val="left" w:pos="19620"/>
          <w:tab w:val="left" w:pos="20340"/>
          <w:tab w:val="left" w:pos="21060"/>
          <w:tab w:val="left" w:pos="21780"/>
          <w:tab w:val="left" w:pos="22500"/>
          <w:tab w:val="left" w:pos="23220"/>
          <w:tab w:val="left" w:pos="23940"/>
        </w:tabs>
        <w:suppressAutoHyphens/>
        <w:rPr>
          <w:rFonts w:ascii="Calibri" w:hAnsi="Calibri" w:cs="Times New Roman"/>
          <w:sz w:val="12"/>
          <w:szCs w:val="12"/>
          <w14:ligatures w14:val="all"/>
          <w14:numForm w14:val="oldStyle"/>
          <w14:cntxtAlts/>
        </w:rPr>
        <w:sectPr w:rsidR="00CE2F7B" w:rsidRPr="00CE2F7B">
          <w:endnotePr>
            <w:numFmt w:val="decimal"/>
          </w:endnotePr>
          <w:type w:val="continuous"/>
          <w:pgSz w:w="12240" w:h="15840"/>
          <w:pgMar w:top="720" w:right="720" w:bottom="720" w:left="1440" w:header="720" w:footer="720" w:gutter="0"/>
          <w:cols w:space="720"/>
          <w:noEndnote/>
        </w:sectPr>
      </w:pPr>
    </w:p>
    <w:p w14:paraId="0B5AABD7" w14:textId="2C63EAFC" w:rsidR="00C243FA" w:rsidRPr="004B3749" w:rsidRDefault="00CE2F7B" w:rsidP="00C243FA">
      <w:pPr>
        <w:jc w:val="center"/>
        <w:rPr>
          <w:rFonts w:ascii="1584 Pragmatica Lima" w:hAnsi="1584 Pragmatica Lima"/>
        </w:rPr>
      </w:pPr>
      <w:r w:rsidRPr="00626CBF">
        <w:rPr>
          <w:rFonts w:ascii="1584 Pragmatica Lima" w:hAnsi="1584 Pragmatica Lima" w:cs="Papyrus"/>
          <w:color w:val="800000"/>
          <w:sz w:val="32"/>
          <w:szCs w:val="32"/>
          <w14:shadow w14:blurRad="50800" w14:dist="38100" w14:dir="2700000" w14:sx="100000" w14:sy="100000" w14:kx="0" w14:ky="0" w14:algn="tl">
            <w14:srgbClr w14:val="000000">
              <w14:alpha w14:val="60000"/>
            </w14:srgbClr>
          </w14:shadow>
          <w14:ligatures w14:val="all"/>
          <w14:numForm w14:val="oldStyle"/>
          <w14:cntxtAlts/>
        </w:rPr>
        <w:t xml:space="preserve">}Third </w:t>
      </w:r>
      <w:proofErr w:type="spellStart"/>
      <w:r w:rsidRPr="00626CBF">
        <w:rPr>
          <w:rFonts w:ascii="1584 Pragmatica Lima" w:hAnsi="1584 Pragmatica Lima" w:cs="Papyrus"/>
          <w:color w:val="800000"/>
          <w:sz w:val="32"/>
          <w:szCs w:val="32"/>
          <w14:shadow w14:blurRad="50800" w14:dist="38100" w14:dir="2700000" w14:sx="100000" w14:sy="100000" w14:kx="0" w14:ky="0" w14:algn="tl">
            <w14:srgbClr w14:val="000000">
              <w14:alpha w14:val="60000"/>
            </w14:srgbClr>
          </w14:shadow>
          <w14:ligatures w14:val="all"/>
          <w14:numForm w14:val="oldStyle"/>
          <w14:cntxtAlts/>
        </w:rPr>
        <w:t>perſon</w:t>
      </w:r>
      <w:proofErr w:type="spellEnd"/>
      <w:r w:rsidRPr="00626CBF">
        <w:rPr>
          <w:rFonts w:ascii="1584 Pragmatica Lima" w:hAnsi="1584 Pragmatica Lima" w:cs="Papyrus"/>
          <w:color w:val="800000"/>
          <w:sz w:val="32"/>
          <w:szCs w:val="32"/>
          <w14:shadow w14:blurRad="50800" w14:dist="38100" w14:dir="2700000" w14:sx="100000" w14:sy="100000" w14:kx="0" w14:ky="0" w14:algn="tl">
            <w14:srgbClr w14:val="000000">
              <w14:alpha w14:val="60000"/>
            </w14:srgbClr>
          </w14:shadow>
          <w14:ligatures w14:val="all"/>
          <w14:numForm w14:val="oldStyle"/>
          <w14:cntxtAlts/>
        </w:rPr>
        <w:t xml:space="preserve"> </w:t>
      </w:r>
      <w:proofErr w:type="spellStart"/>
      <w:r w:rsidRPr="00626CBF">
        <w:rPr>
          <w:rFonts w:ascii="1584 Pragmatica Lima" w:hAnsi="1584 Pragmatica Lima" w:cs="Papyrus"/>
          <w:color w:val="800000"/>
          <w:sz w:val="32"/>
          <w:szCs w:val="32"/>
          <w14:shadow w14:blurRad="50800" w14:dist="38100" w14:dir="2700000" w14:sx="100000" w14:sy="100000" w14:kx="0" w14:ky="0" w14:algn="tl">
            <w14:srgbClr w14:val="000000">
              <w14:alpha w14:val="60000"/>
            </w14:srgbClr>
          </w14:shadow>
          <w14:ligatures w14:val="all"/>
          <w14:numForm w14:val="oldStyle"/>
          <w14:cntxtAlts/>
        </w:rPr>
        <w:t>ſ</w:t>
      </w:r>
      <w:r w:rsidR="000002D1" w:rsidRPr="00626CBF">
        <w:rPr>
          <w:rFonts w:ascii="1584 Pragmatica Lima" w:hAnsi="1584 Pragmatica Lima" w:cs="Papyrus"/>
          <w:color w:val="800000"/>
          <w:sz w:val="32"/>
          <w:szCs w:val="32"/>
          <w14:shadow w14:blurRad="50800" w14:dist="38100" w14:dir="2700000" w14:sx="100000" w14:sy="100000" w14:kx="0" w14:ky="0" w14:algn="tl">
            <w14:srgbClr w14:val="000000">
              <w14:alpha w14:val="60000"/>
            </w14:srgbClr>
          </w14:shadow>
          <w14:ligatures w14:val="all"/>
          <w14:numForm w14:val="oldStyle"/>
          <w14:cntxtAlts/>
        </w:rPr>
        <w:t>ingular</w:t>
      </w:r>
      <w:proofErr w:type="spellEnd"/>
      <w:r w:rsidR="000002D1" w:rsidRPr="00626CBF">
        <w:rPr>
          <w:rFonts w:ascii="1584 Pragmatica Lima" w:hAnsi="1584 Pragmatica Lima" w:cs="Papyrus"/>
          <w:color w:val="800000"/>
          <w:sz w:val="32"/>
          <w:szCs w:val="32"/>
          <w14:shadow w14:blurRad="50800" w14:dist="38100" w14:dir="2700000" w14:sx="100000" w14:sy="100000" w14:kx="0" w14:ky="0" w14:algn="tl">
            <w14:srgbClr w14:val="000000">
              <w14:alpha w14:val="60000"/>
            </w14:srgbClr>
          </w14:shadow>
          <w14:ligatures w14:val="all"/>
          <w14:numForm w14:val="oldStyle"/>
          <w14:cntxtAlts/>
        </w:rPr>
        <w:t xml:space="preserve"> verb </w:t>
      </w:r>
      <w:r w:rsidR="00C243FA">
        <w:rPr>
          <w:rFonts w:ascii="1584 Pragmatica Lima" w:hAnsi="1584 Pragmatica Lima"/>
          <w:color w:val="800000"/>
          <w:sz w:val="32"/>
          <w:szCs w:val="32"/>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rPr>
        <w:t>i</w:t>
      </w:r>
      <w:r w:rsidR="00C243FA" w:rsidRPr="00C243FA">
        <w:rPr>
          <w:rFonts w:ascii="1584 Pragmatica Lima" w:hAnsi="1584 Pragmatica Lima"/>
          <w:color w:val="800000"/>
          <w:sz w:val="32"/>
          <w:szCs w:val="32"/>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rPr>
        <w:t>nflections</w:t>
      </w:r>
    </w:p>
    <w:p w14:paraId="45AA6035" w14:textId="77777777" w:rsidR="00CE2F7B" w:rsidRPr="00CE2F7B" w:rsidRDefault="00CE2F7B" w:rsidP="00CE2F7B">
      <w:pPr>
        <w:tabs>
          <w:tab w:val="left" w:pos="-720"/>
          <w:tab w:val="left" w:pos="0"/>
          <w:tab w:val="left" w:pos="360"/>
          <w:tab w:val="left" w:pos="4176"/>
          <w:tab w:val="left" w:pos="5328"/>
          <w:tab w:val="left" w:pos="6300"/>
          <w:tab w:val="left" w:pos="9360"/>
        </w:tabs>
        <w:suppressAutoHyphens/>
        <w:ind w:left="360" w:hanging="360"/>
        <w:rPr>
          <w:rFonts w:ascii="Papyrus" w:hAnsi="Papyrus" w:cs="Times New Roman"/>
          <w:color w:val="800000"/>
          <w:sz w:val="32"/>
          <w:szCs w:val="32"/>
          <w14:ligatures w14:val="all"/>
          <w14:numForm w14:val="oldStyle"/>
          <w14:cntxtAlts/>
        </w:rPr>
        <w:sectPr w:rsidR="00CE2F7B" w:rsidRPr="00CE2F7B">
          <w:endnotePr>
            <w:numFmt w:val="decimal"/>
          </w:endnotePr>
          <w:type w:val="continuous"/>
          <w:pgSz w:w="12240" w:h="15840"/>
          <w:pgMar w:top="720" w:right="720" w:bottom="720" w:left="1440" w:header="720" w:footer="720" w:gutter="0"/>
          <w:cols w:space="360"/>
          <w:noEndnote/>
          <w:rtlGutter/>
        </w:sectPr>
      </w:pPr>
    </w:p>
    <w:p w14:paraId="3439AEB1" w14:textId="77777777" w:rsidR="00CE2F7B" w:rsidRPr="00CE2F7B" w:rsidRDefault="00CE2F7B" w:rsidP="00CE2F7B">
      <w:pPr>
        <w:tabs>
          <w:tab w:val="left" w:pos="-720"/>
          <w:tab w:val="left" w:pos="0"/>
          <w:tab w:val="left" w:pos="360"/>
          <w:tab w:val="left" w:pos="4176"/>
          <w:tab w:val="left" w:pos="5328"/>
          <w:tab w:val="left" w:pos="6300"/>
          <w:tab w:val="left" w:pos="9360"/>
        </w:tabs>
        <w:suppressAutoHyphens/>
        <w:spacing w:before="60"/>
        <w:rPr>
          <w:rFonts w:ascii="Cambria" w:hAnsi="Cambria" w:cs="Times New Roman"/>
          <w:i/>
          <w:iCs/>
          <w:sz w:val="22"/>
          <w:szCs w:val="22"/>
          <w14:ligatures w14:val="all"/>
          <w14:numForm w14:val="oldStyle"/>
          <w14:cntxtAlts/>
        </w:rPr>
      </w:pPr>
      <w:r w:rsidRPr="00CE2F7B">
        <w:rPr>
          <w:rFonts w:ascii="Cambria" w:hAnsi="Cambria" w:cs="Times New Roman"/>
          <w:sz w:val="22"/>
          <w:szCs w:val="22"/>
          <w14:ligatures w14:val="all"/>
          <w14:numForm w14:val="oldStyle"/>
          <w14:cntxtAlts/>
        </w:rPr>
        <w:t xml:space="preserve">The third person singular often substitutes  </w:t>
      </w:r>
      <w:r w:rsidRPr="00CE2F7B">
        <w:rPr>
          <w:rFonts w:ascii="Cambria" w:hAnsi="Cambria" w:cs="Times New Roman"/>
          <w:i/>
          <w:iCs/>
          <w:sz w:val="22"/>
          <w:szCs w:val="22"/>
          <w14:ligatures w14:val="all"/>
          <w14:numForm w14:val="oldStyle"/>
          <w14:cntxtAlts/>
        </w:rPr>
        <w:noBreakHyphen/>
      </w:r>
      <w:proofErr w:type="spellStart"/>
      <w:r w:rsidRPr="00CE2F7B">
        <w:rPr>
          <w:rFonts w:ascii="Cambria" w:hAnsi="Cambria" w:cs="Times New Roman"/>
          <w:i/>
          <w:iCs/>
          <w:sz w:val="22"/>
          <w:szCs w:val="22"/>
          <w14:ligatures w14:val="all"/>
          <w14:numForm w14:val="oldStyle"/>
          <w14:cntxtAlts/>
        </w:rPr>
        <w:t>th</w:t>
      </w:r>
      <w:proofErr w:type="spellEnd"/>
      <w:r w:rsidRPr="00CE2F7B">
        <w:rPr>
          <w:rFonts w:ascii="Cambria" w:hAnsi="Cambria" w:cs="Times New Roman"/>
          <w:sz w:val="22"/>
          <w:szCs w:val="22"/>
          <w14:ligatures w14:val="all"/>
          <w14:numForm w14:val="oldStyle"/>
          <w14:cntxtAlts/>
        </w:rPr>
        <w:t xml:space="preserve">  for more modern  </w:t>
      </w:r>
      <w:r w:rsidRPr="00CE2F7B">
        <w:rPr>
          <w:rFonts w:ascii="Cambria" w:hAnsi="Cambria" w:cs="Times New Roman"/>
          <w:i/>
          <w:iCs/>
          <w:sz w:val="22"/>
          <w:szCs w:val="22"/>
          <w14:ligatures w14:val="all"/>
          <w14:numForm w14:val="oldStyle"/>
          <w14:cntxtAlts/>
        </w:rPr>
        <w:noBreakHyphen/>
        <w:t>s.</w:t>
      </w:r>
    </w:p>
    <w:p w14:paraId="23EF832F" w14:textId="77777777" w:rsidR="00CE2F7B" w:rsidRPr="00CE2F7B" w:rsidRDefault="00CE2F7B" w:rsidP="00CE2F7B">
      <w:pPr>
        <w:tabs>
          <w:tab w:val="left" w:pos="1080"/>
        </w:tabs>
        <w:suppressAutoHyphens/>
        <w:spacing w:before="60"/>
        <w:ind w:left="1080" w:hanging="1080"/>
        <w:jc w:val="right"/>
        <w:rPr>
          <w:rFonts w:ascii="Cambria" w:hAnsi="Cambria" w:cs="Times New Roman"/>
          <w:sz w:val="22"/>
          <w:szCs w:val="22"/>
          <w14:ligatures w14:val="all"/>
          <w14:numForm w14:val="oldStyle"/>
          <w14:cntxtAlts/>
        </w:rPr>
      </w:pPr>
      <w:r w:rsidRPr="00CE2F7B">
        <w:rPr>
          <w:rFonts w:ascii="Cambria" w:hAnsi="Cambria" w:cs="Times New Roman"/>
          <w:i/>
          <w:iCs/>
          <w:sz w:val="22"/>
          <w:szCs w:val="22"/>
          <w14:ligatures w14:val="all"/>
          <w14:numForm w14:val="oldStyle"/>
          <w14:cntxtAlts/>
        </w:rPr>
        <w:br w:type="column"/>
      </w:r>
      <w:r w:rsidRPr="00CE2F7B">
        <w:rPr>
          <w:rFonts w:ascii="Cambria" w:hAnsi="Cambria" w:cs="Times New Roman"/>
          <w:i/>
          <w:iCs/>
          <w:sz w:val="22"/>
          <w:szCs w:val="22"/>
          <w14:ligatures w14:val="all"/>
          <w14:numForm w14:val="oldStyle"/>
          <w14:cntxtAlts/>
        </w:rPr>
        <w:t xml:space="preserve">Examples: </w:t>
      </w:r>
      <w:r w:rsidRPr="00CE2F7B">
        <w:rPr>
          <w:rFonts w:ascii="Cambria" w:hAnsi="Cambria" w:cs="Times New Roman"/>
          <w:sz w:val="22"/>
          <w:szCs w:val="22"/>
          <w14:ligatures w14:val="all"/>
          <w14:numForm w14:val="oldStyle"/>
          <w14:cntxtAlts/>
        </w:rPr>
        <w:tab/>
        <w:t>she giv</w:t>
      </w:r>
      <w:r w:rsidRPr="00CE2F7B">
        <w:rPr>
          <w:rFonts w:ascii="Cambria" w:hAnsi="Cambria" w:cs="Times New Roman"/>
          <w:b/>
          <w:bCs/>
          <w:sz w:val="22"/>
          <w:szCs w:val="22"/>
          <w14:ligatures w14:val="all"/>
          <w14:numForm w14:val="oldStyle"/>
          <w14:cntxtAlts/>
        </w:rPr>
        <w:t>eth</w:t>
      </w:r>
      <w:r w:rsidRPr="00CE2F7B">
        <w:rPr>
          <w:rFonts w:ascii="Cambria" w:hAnsi="Cambria" w:cs="Times New Roman"/>
          <w:sz w:val="22"/>
          <w:szCs w:val="22"/>
          <w14:ligatures w14:val="all"/>
          <w14:numForm w14:val="oldStyle"/>
          <w14:cntxtAlts/>
        </w:rPr>
        <w:t xml:space="preserve"> (for she give</w:t>
      </w:r>
      <w:r w:rsidRPr="00CE2F7B">
        <w:rPr>
          <w:rFonts w:ascii="Cambria" w:hAnsi="Cambria" w:cs="Times New Roman"/>
          <w:b/>
          <w:bCs/>
          <w:sz w:val="22"/>
          <w:szCs w:val="22"/>
          <w14:ligatures w14:val="all"/>
          <w14:numForm w14:val="oldStyle"/>
          <w14:cntxtAlts/>
        </w:rPr>
        <w:t>s</w:t>
      </w:r>
      <w:r w:rsidRPr="00CE2F7B">
        <w:rPr>
          <w:rFonts w:ascii="Cambria" w:hAnsi="Cambria" w:cs="Times New Roman"/>
          <w:sz w:val="22"/>
          <w:szCs w:val="22"/>
          <w14:ligatures w14:val="all"/>
          <w14:numForm w14:val="oldStyle"/>
          <w14:cntxtAlts/>
        </w:rPr>
        <w:t xml:space="preserve">), </w:t>
      </w:r>
      <w:r w:rsidRPr="00CE2F7B">
        <w:rPr>
          <w:rFonts w:ascii="Cambria" w:hAnsi="Cambria" w:cs="Times New Roman"/>
          <w:sz w:val="22"/>
          <w:szCs w:val="22"/>
          <w14:ligatures w14:val="all"/>
          <w14:numForm w14:val="oldStyle"/>
          <w14:cntxtAlts/>
        </w:rPr>
        <w:br/>
        <w:t xml:space="preserve">it </w:t>
      </w:r>
      <w:proofErr w:type="spellStart"/>
      <w:r w:rsidRPr="00CE2F7B">
        <w:rPr>
          <w:rFonts w:ascii="Cambria" w:hAnsi="Cambria" w:cs="Times New Roman"/>
          <w:sz w:val="22"/>
          <w:szCs w:val="22"/>
          <w14:ligatures w14:val="all"/>
          <w14:numForm w14:val="oldStyle"/>
          <w14:cntxtAlts/>
        </w:rPr>
        <w:t>rain</w:t>
      </w:r>
      <w:r w:rsidRPr="00CE2F7B">
        <w:rPr>
          <w:rFonts w:ascii="Cambria" w:hAnsi="Cambria" w:cs="Times New Roman"/>
          <w:b/>
          <w:bCs/>
          <w:sz w:val="22"/>
          <w:szCs w:val="22"/>
          <w14:ligatures w14:val="all"/>
          <w14:numForm w14:val="oldStyle"/>
          <w14:cntxtAlts/>
        </w:rPr>
        <w:t>eth</w:t>
      </w:r>
      <w:proofErr w:type="spellEnd"/>
      <w:r w:rsidRPr="00CE2F7B">
        <w:rPr>
          <w:rFonts w:ascii="Cambria" w:hAnsi="Cambria" w:cs="Times New Roman"/>
          <w:sz w:val="22"/>
          <w:szCs w:val="22"/>
          <w14:ligatures w14:val="all"/>
          <w14:numForm w14:val="oldStyle"/>
          <w14:cntxtAlts/>
        </w:rPr>
        <w:t xml:space="preserve"> every day (for rain</w:t>
      </w:r>
      <w:r w:rsidRPr="00CE2F7B">
        <w:rPr>
          <w:rFonts w:ascii="Cambria" w:hAnsi="Cambria" w:cs="Times New Roman"/>
          <w:b/>
          <w:bCs/>
          <w:sz w:val="22"/>
          <w:szCs w:val="22"/>
          <w14:ligatures w14:val="all"/>
          <w14:numForm w14:val="oldStyle"/>
          <w14:cntxtAlts/>
        </w:rPr>
        <w:t>s</w:t>
      </w:r>
      <w:r w:rsidRPr="00CE2F7B">
        <w:rPr>
          <w:rFonts w:ascii="Cambria" w:hAnsi="Cambria" w:cs="Times New Roman"/>
          <w:sz w:val="22"/>
          <w:szCs w:val="22"/>
          <w14:ligatures w14:val="all"/>
          <w14:numForm w14:val="oldStyle"/>
          <w14:cntxtAlts/>
        </w:rPr>
        <w:t>).</w:t>
      </w:r>
    </w:p>
    <w:p w14:paraId="36887578" w14:textId="77777777" w:rsidR="00CE2F7B" w:rsidRPr="00CE2F7B" w:rsidRDefault="00CE2F7B" w:rsidP="00CE2F7B">
      <w:pPr>
        <w:tabs>
          <w:tab w:val="left" w:pos="4500"/>
          <w:tab w:val="left" w:pos="5220"/>
          <w:tab w:val="left" w:pos="5400"/>
          <w:tab w:val="left" w:pos="6480"/>
          <w:tab w:val="left" w:pos="9396"/>
          <w:tab w:val="left" w:pos="10548"/>
          <w:tab w:val="left" w:pos="11520"/>
          <w:tab w:val="left" w:pos="14580"/>
          <w:tab w:val="left" w:pos="15300"/>
          <w:tab w:val="left" w:pos="16020"/>
          <w:tab w:val="left" w:pos="16740"/>
          <w:tab w:val="left" w:pos="17460"/>
          <w:tab w:val="left" w:pos="18180"/>
          <w:tab w:val="left" w:pos="18900"/>
          <w:tab w:val="left" w:pos="19620"/>
          <w:tab w:val="left" w:pos="20340"/>
          <w:tab w:val="left" w:pos="21060"/>
          <w:tab w:val="left" w:pos="21780"/>
          <w:tab w:val="left" w:pos="22500"/>
          <w:tab w:val="left" w:pos="23220"/>
          <w:tab w:val="left" w:pos="23940"/>
        </w:tabs>
        <w:suppressAutoHyphens/>
        <w:rPr>
          <w:rFonts w:ascii="Cambria" w:hAnsi="Cambria" w:cs="Times New Roman"/>
          <w:sz w:val="22"/>
          <w:szCs w:val="22"/>
          <w14:ligatures w14:val="all"/>
          <w14:numForm w14:val="oldStyle"/>
          <w14:cntxtAlts/>
        </w:rPr>
      </w:pPr>
    </w:p>
    <w:p w14:paraId="2C0F5CCE" w14:textId="77777777" w:rsidR="00CE2F7B" w:rsidRPr="00CE2F7B" w:rsidRDefault="00CE2F7B" w:rsidP="00CE2F7B">
      <w:pPr>
        <w:tabs>
          <w:tab w:val="left" w:pos="4500"/>
          <w:tab w:val="left" w:pos="5220"/>
          <w:tab w:val="left" w:pos="5400"/>
          <w:tab w:val="left" w:pos="6480"/>
          <w:tab w:val="left" w:pos="9396"/>
          <w:tab w:val="left" w:pos="10548"/>
          <w:tab w:val="left" w:pos="11520"/>
          <w:tab w:val="left" w:pos="14580"/>
          <w:tab w:val="left" w:pos="15300"/>
          <w:tab w:val="left" w:pos="16020"/>
          <w:tab w:val="left" w:pos="16740"/>
          <w:tab w:val="left" w:pos="17460"/>
          <w:tab w:val="left" w:pos="18180"/>
          <w:tab w:val="left" w:pos="18900"/>
          <w:tab w:val="left" w:pos="19620"/>
          <w:tab w:val="left" w:pos="20340"/>
          <w:tab w:val="left" w:pos="21060"/>
          <w:tab w:val="left" w:pos="21780"/>
          <w:tab w:val="left" w:pos="22500"/>
          <w:tab w:val="left" w:pos="23220"/>
          <w:tab w:val="left" w:pos="23940"/>
        </w:tabs>
        <w:suppressAutoHyphens/>
        <w:jc w:val="right"/>
        <w:rPr>
          <w:rFonts w:ascii="Cambria" w:hAnsi="Cambria" w:cs="Times New Roman"/>
          <w:sz w:val="12"/>
          <w:szCs w:val="12"/>
          <w14:ligatures w14:val="all"/>
          <w14:numForm w14:val="oldStyle"/>
          <w14:cntxtAlts/>
        </w:rPr>
      </w:pPr>
    </w:p>
    <w:p w14:paraId="64680700" w14:textId="77777777" w:rsidR="00CE2F7B" w:rsidRPr="00CE2F7B" w:rsidRDefault="00CE2F7B" w:rsidP="00CE2F7B">
      <w:pPr>
        <w:tabs>
          <w:tab w:val="left" w:pos="4500"/>
          <w:tab w:val="left" w:pos="5220"/>
          <w:tab w:val="left" w:pos="5400"/>
          <w:tab w:val="left" w:pos="6480"/>
          <w:tab w:val="left" w:pos="9396"/>
          <w:tab w:val="left" w:pos="10548"/>
          <w:tab w:val="left" w:pos="11520"/>
          <w:tab w:val="left" w:pos="14580"/>
          <w:tab w:val="left" w:pos="15300"/>
          <w:tab w:val="left" w:pos="16020"/>
          <w:tab w:val="left" w:pos="16740"/>
          <w:tab w:val="left" w:pos="17460"/>
          <w:tab w:val="left" w:pos="18180"/>
          <w:tab w:val="left" w:pos="18900"/>
          <w:tab w:val="left" w:pos="19620"/>
          <w:tab w:val="left" w:pos="20340"/>
          <w:tab w:val="left" w:pos="21060"/>
          <w:tab w:val="left" w:pos="21780"/>
          <w:tab w:val="left" w:pos="22500"/>
          <w:tab w:val="left" w:pos="23220"/>
          <w:tab w:val="left" w:pos="23940"/>
        </w:tabs>
        <w:suppressAutoHyphens/>
        <w:jc w:val="right"/>
        <w:rPr>
          <w:rFonts w:ascii="Cambria" w:hAnsi="Cambria" w:cs="Times New Roman"/>
          <w:sz w:val="12"/>
          <w:szCs w:val="12"/>
          <w14:ligatures w14:val="all"/>
          <w14:numForm w14:val="oldStyle"/>
          <w14:cntxtAlts/>
        </w:rPr>
      </w:pPr>
    </w:p>
    <w:p w14:paraId="05E185BD" w14:textId="77777777" w:rsidR="00CE2F7B" w:rsidRPr="00CE2F7B" w:rsidRDefault="00592AFE" w:rsidP="00CE2F7B">
      <w:pPr>
        <w:tabs>
          <w:tab w:val="left" w:pos="4500"/>
          <w:tab w:val="left" w:pos="5220"/>
          <w:tab w:val="left" w:pos="5400"/>
          <w:tab w:val="left" w:pos="6480"/>
          <w:tab w:val="left" w:pos="9396"/>
          <w:tab w:val="left" w:pos="10548"/>
          <w:tab w:val="left" w:pos="11520"/>
          <w:tab w:val="left" w:pos="14580"/>
          <w:tab w:val="left" w:pos="15300"/>
          <w:tab w:val="left" w:pos="16020"/>
          <w:tab w:val="left" w:pos="16740"/>
          <w:tab w:val="left" w:pos="17460"/>
          <w:tab w:val="left" w:pos="18180"/>
          <w:tab w:val="left" w:pos="18900"/>
          <w:tab w:val="left" w:pos="19620"/>
          <w:tab w:val="left" w:pos="20340"/>
          <w:tab w:val="left" w:pos="21060"/>
          <w:tab w:val="left" w:pos="21780"/>
          <w:tab w:val="left" w:pos="22500"/>
          <w:tab w:val="left" w:pos="23220"/>
          <w:tab w:val="left" w:pos="23940"/>
        </w:tabs>
        <w:suppressAutoHyphens/>
        <w:jc w:val="right"/>
        <w:rPr>
          <w:rFonts w:ascii="Cambria" w:hAnsi="Cambria" w:cs="Times New Roman"/>
          <w:sz w:val="10"/>
          <w:szCs w:val="10"/>
          <w14:ligatures w14:val="all"/>
          <w14:numForm w14:val="oldStyle"/>
          <w14:cntxtAlts/>
        </w:rPr>
      </w:pPr>
      <w:r>
        <w:rPr>
          <w:rFonts w:ascii="Cambria" w:hAnsi="Cambria" w:cs="Times New Roman"/>
          <w:sz w:val="10"/>
          <w:szCs w:val="10"/>
          <w14:ligatures w14:val="all"/>
          <w14:numForm w14:val="oldStyle"/>
          <w14:cntxtAlts/>
        </w:rPr>
        <w:t>©</w:t>
      </w:r>
    </w:p>
    <w:p w14:paraId="37D44501" w14:textId="77777777" w:rsidR="002F06D0" w:rsidRPr="00626CBF" w:rsidRDefault="00C243FA" w:rsidP="00626CBF">
      <w:pPr>
        <w:contextualSpacing/>
        <w:rPr>
          <w:rFonts w:asciiTheme="minorHAnsi" w:hAnsiTheme="minorHAnsi" w:cstheme="minorHAnsi"/>
          <w:sz w:val="2"/>
          <w:szCs w:val="2"/>
          <w14:ligatures w14:val="all"/>
          <w14:numForm w14:val="oldStyle"/>
          <w14:cntxtAlts/>
        </w:rPr>
      </w:pPr>
    </w:p>
    <w:sectPr w:rsidR="002F06D0" w:rsidRPr="00626CBF" w:rsidSect="00784A02">
      <w:endnotePr>
        <w:numFmt w:val="decimal"/>
      </w:endnotePr>
      <w:type w:val="continuous"/>
      <w:pgSz w:w="12240" w:h="15840"/>
      <w:pgMar w:top="720" w:right="720" w:bottom="720" w:left="1440" w:header="720" w:footer="720" w:gutter="0"/>
      <w:cols w:num="2" w:space="3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PalmSprings">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1584 Pragmatica Lima">
    <w:panose1 w:val="020A0502060000020003"/>
    <w:charset w:val="00"/>
    <w:family w:val="roman"/>
    <w:notTrueType/>
    <w:pitch w:val="variable"/>
    <w:sig w:usb0="A00000AF" w:usb1="5000205B" w:usb2="00000000" w:usb3="00000000" w:csb0="00000093" w:csb1="00000000"/>
  </w:font>
  <w:font w:name="Papyrus">
    <w:panose1 w:val="03070502060502030205"/>
    <w:charset w:val="00"/>
    <w:family w:val="script"/>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8439FA"/>
    <w:multiLevelType w:val="singleLevel"/>
    <w:tmpl w:val="992E14F8"/>
    <w:lvl w:ilvl="0">
      <w:numFmt w:val="bullet"/>
      <w:lvlText w:val=""/>
      <w:lvlJc w:val="left"/>
      <w:pPr>
        <w:tabs>
          <w:tab w:val="num" w:pos="360"/>
        </w:tabs>
        <w:ind w:left="360" w:hanging="360"/>
      </w:pPr>
      <w:rPr>
        <w:rFonts w:ascii="Symbol" w:hAnsi="Symbol" w:hint="default"/>
        <w:sz w:val="32"/>
      </w:rPr>
    </w:lvl>
  </w:abstract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4"/>
  <w:proofState w:spelling="clean" w:grammar="clean"/>
  <w:defaultTabStop w:val="720"/>
  <w:characterSpacingControl w:val="doNotCompress"/>
  <w:endnotePr>
    <w:numFmt w:val="decimal"/>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2F7B"/>
    <w:rsid w:val="000002D1"/>
    <w:rsid w:val="00052A31"/>
    <w:rsid w:val="00097777"/>
    <w:rsid w:val="00350372"/>
    <w:rsid w:val="00462F51"/>
    <w:rsid w:val="004E0310"/>
    <w:rsid w:val="00521EFF"/>
    <w:rsid w:val="00592AFE"/>
    <w:rsid w:val="00626CBF"/>
    <w:rsid w:val="00685E66"/>
    <w:rsid w:val="00707A68"/>
    <w:rsid w:val="00C243FA"/>
    <w:rsid w:val="00C30041"/>
    <w:rsid w:val="00C516E5"/>
    <w:rsid w:val="00C94713"/>
    <w:rsid w:val="00CE2F7B"/>
    <w:rsid w:val="00D226E4"/>
    <w:rsid w:val="00D85BB7"/>
    <w:rsid w:val="00FB659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EB4D0"/>
  <w15:docId w15:val="{E6A33D70-F214-4C33-833F-8EB69D3C3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2F7B"/>
    <w:pPr>
      <w:spacing w:after="0" w:line="240" w:lineRule="auto"/>
    </w:pPr>
    <w:rPr>
      <w:rFonts w:ascii="PalmSprings" w:eastAsia="Times New Roman" w:hAnsi="PalmSprings" w:cs="PalmSprings"/>
      <w:sz w:val="24"/>
      <w:szCs w:val="24"/>
      <w:lang w:eastAsia="en-US"/>
    </w:rPr>
  </w:style>
  <w:style w:type="paragraph" w:styleId="Heading1">
    <w:name w:val="heading 1"/>
    <w:basedOn w:val="Normal"/>
    <w:next w:val="Normal"/>
    <w:link w:val="Heading1Char"/>
    <w:uiPriority w:val="9"/>
    <w:qFormat/>
    <w:rsid w:val="00097777"/>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ko-KR"/>
    </w:rPr>
  </w:style>
  <w:style w:type="paragraph" w:styleId="Heading2">
    <w:name w:val="heading 2"/>
    <w:basedOn w:val="Normal"/>
    <w:next w:val="Normal"/>
    <w:link w:val="Heading2Char"/>
    <w:uiPriority w:val="9"/>
    <w:semiHidden/>
    <w:unhideWhenUsed/>
    <w:qFormat/>
    <w:rsid w:val="00097777"/>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ko-KR"/>
    </w:rPr>
  </w:style>
  <w:style w:type="paragraph" w:styleId="Heading3">
    <w:name w:val="heading 3"/>
    <w:basedOn w:val="Normal"/>
    <w:next w:val="Normal"/>
    <w:link w:val="Heading3Char"/>
    <w:uiPriority w:val="9"/>
    <w:semiHidden/>
    <w:unhideWhenUsed/>
    <w:qFormat/>
    <w:rsid w:val="00097777"/>
    <w:pPr>
      <w:keepNext/>
      <w:keepLines/>
      <w:spacing w:before="200" w:line="276" w:lineRule="auto"/>
      <w:outlineLvl w:val="2"/>
    </w:pPr>
    <w:rPr>
      <w:rFonts w:asciiTheme="majorHAnsi" w:eastAsiaTheme="majorEastAsia" w:hAnsiTheme="majorHAnsi" w:cstheme="majorBidi"/>
      <w:b/>
      <w:bCs/>
      <w:color w:val="4F81BD" w:themeColor="accent1"/>
      <w:sz w:val="22"/>
      <w:szCs w:val="22"/>
      <w:lang w:eastAsia="ko-KR"/>
    </w:rPr>
  </w:style>
  <w:style w:type="paragraph" w:styleId="Heading4">
    <w:name w:val="heading 4"/>
    <w:basedOn w:val="Normal"/>
    <w:next w:val="Normal"/>
    <w:link w:val="Heading4Char"/>
    <w:uiPriority w:val="9"/>
    <w:unhideWhenUsed/>
    <w:qFormat/>
    <w:rsid w:val="00097777"/>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eastAsia="ko-KR"/>
    </w:rPr>
  </w:style>
  <w:style w:type="paragraph" w:styleId="Heading5">
    <w:name w:val="heading 5"/>
    <w:basedOn w:val="Normal"/>
    <w:next w:val="Normal"/>
    <w:link w:val="Heading5Char"/>
    <w:uiPriority w:val="9"/>
    <w:unhideWhenUsed/>
    <w:qFormat/>
    <w:rsid w:val="00097777"/>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ko-KR"/>
    </w:rPr>
  </w:style>
  <w:style w:type="paragraph" w:styleId="Heading6">
    <w:name w:val="heading 6"/>
    <w:basedOn w:val="Normal"/>
    <w:next w:val="Normal"/>
    <w:link w:val="Heading6Char"/>
    <w:uiPriority w:val="9"/>
    <w:unhideWhenUsed/>
    <w:qFormat/>
    <w:rsid w:val="00097777"/>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lang w:eastAsia="ko-KR"/>
    </w:rPr>
  </w:style>
  <w:style w:type="paragraph" w:styleId="Heading7">
    <w:name w:val="heading 7"/>
    <w:basedOn w:val="Normal"/>
    <w:next w:val="Normal"/>
    <w:link w:val="Heading7Char"/>
    <w:uiPriority w:val="9"/>
    <w:semiHidden/>
    <w:unhideWhenUsed/>
    <w:qFormat/>
    <w:rsid w:val="00097777"/>
    <w:pPr>
      <w:keepNext/>
      <w:keepLines/>
      <w:spacing w:before="200" w:line="276" w:lineRule="auto"/>
      <w:outlineLvl w:val="6"/>
    </w:pPr>
    <w:rPr>
      <w:rFonts w:asciiTheme="majorHAnsi" w:eastAsiaTheme="majorEastAsia" w:hAnsiTheme="majorHAnsi" w:cstheme="majorBidi"/>
      <w:i/>
      <w:iCs/>
      <w:color w:val="404040" w:themeColor="text1" w:themeTint="BF"/>
      <w:sz w:val="22"/>
      <w:szCs w:val="22"/>
      <w:lang w:eastAsia="ko-KR"/>
    </w:rPr>
  </w:style>
  <w:style w:type="paragraph" w:styleId="Heading8">
    <w:name w:val="heading 8"/>
    <w:basedOn w:val="Normal"/>
    <w:next w:val="Normal"/>
    <w:link w:val="Heading8Char"/>
    <w:uiPriority w:val="9"/>
    <w:semiHidden/>
    <w:unhideWhenUsed/>
    <w:qFormat/>
    <w:rsid w:val="00097777"/>
    <w:pPr>
      <w:keepNext/>
      <w:keepLines/>
      <w:spacing w:before="200" w:line="276" w:lineRule="auto"/>
      <w:outlineLvl w:val="7"/>
    </w:pPr>
    <w:rPr>
      <w:rFonts w:asciiTheme="majorHAnsi" w:eastAsiaTheme="majorEastAsia" w:hAnsiTheme="majorHAnsi" w:cstheme="majorBidi"/>
      <w:color w:val="4F81BD" w:themeColor="accent1"/>
      <w:sz w:val="20"/>
      <w:szCs w:val="20"/>
      <w:lang w:eastAsia="ko-KR"/>
    </w:rPr>
  </w:style>
  <w:style w:type="paragraph" w:styleId="Heading9">
    <w:name w:val="heading 9"/>
    <w:basedOn w:val="Normal"/>
    <w:next w:val="Normal"/>
    <w:link w:val="Heading9Char"/>
    <w:uiPriority w:val="9"/>
    <w:semiHidden/>
    <w:unhideWhenUsed/>
    <w:qFormat/>
    <w:rsid w:val="00097777"/>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eastAsia="ko-K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unhideWhenUsed/>
    <w:rsid w:val="00521EFF"/>
    <w:pPr>
      <w:framePr w:w="7920" w:h="1980" w:hRule="exact" w:hSpace="180" w:wrap="auto" w:hAnchor="page" w:xAlign="center" w:yAlign="bottom"/>
      <w:spacing w:after="200" w:line="276" w:lineRule="auto"/>
    </w:pPr>
    <w:rPr>
      <w:rFonts w:ascii="Cambria" w:eastAsiaTheme="majorEastAsia" w:hAnsi="Cambria" w:cstheme="majorBidi"/>
      <w:caps/>
      <w:sz w:val="22"/>
      <w:lang w:eastAsia="ko-KR"/>
    </w:rPr>
  </w:style>
  <w:style w:type="paragraph" w:styleId="EnvelopeReturn">
    <w:name w:val="envelope return"/>
    <w:basedOn w:val="Normal"/>
    <w:uiPriority w:val="99"/>
    <w:semiHidden/>
    <w:unhideWhenUsed/>
    <w:rsid w:val="00C94713"/>
    <w:pPr>
      <w:spacing w:after="200" w:line="276" w:lineRule="auto"/>
    </w:pPr>
    <w:rPr>
      <w:rFonts w:asciiTheme="minorHAnsi" w:eastAsiaTheme="majorEastAsia" w:hAnsiTheme="minorHAnsi" w:cstheme="majorBidi"/>
      <w:sz w:val="20"/>
      <w:szCs w:val="20"/>
      <w:lang w:eastAsia="ko-KR"/>
    </w:rPr>
  </w:style>
  <w:style w:type="paragraph" w:customStyle="1" w:styleId="DONE">
    <w:name w:val="DONE"/>
    <w:basedOn w:val="Normal"/>
    <w:link w:val="DONEChar"/>
    <w:rsid w:val="00685E66"/>
    <w:pPr>
      <w:suppressAutoHyphens/>
      <w:ind w:firstLine="216"/>
    </w:pPr>
    <w:rPr>
      <w:rFonts w:cs="Calibri"/>
      <w:bCs/>
      <w:color w:val="215868"/>
    </w:rPr>
  </w:style>
  <w:style w:type="character" w:customStyle="1" w:styleId="DONEChar">
    <w:name w:val="DONE Char"/>
    <w:link w:val="DONE"/>
    <w:rsid w:val="00685E66"/>
    <w:rPr>
      <w:rFonts w:ascii="Calibri" w:hAnsi="Calibri" w:cs="Calibri"/>
      <w:color w:val="215868"/>
      <w:sz w:val="22"/>
      <w:szCs w:val="24"/>
    </w:rPr>
  </w:style>
  <w:style w:type="paragraph" w:customStyle="1" w:styleId="Chapter">
    <w:name w:val="Chapter"/>
    <w:basedOn w:val="Title"/>
    <w:link w:val="ChapterChar"/>
    <w:rsid w:val="00685E66"/>
    <w:pPr>
      <w:keepNext/>
      <w:keepLines/>
      <w:pBdr>
        <w:bottom w:val="single" w:sz="8" w:space="4" w:color="984806"/>
      </w:pBdr>
      <w:spacing w:before="480"/>
      <w:jc w:val="center"/>
    </w:pPr>
    <w:rPr>
      <w:rFonts w:cs="Calibri"/>
      <w:bCs/>
      <w:color w:val="984806"/>
      <w:sz w:val="36"/>
      <w:szCs w:val="36"/>
    </w:rPr>
  </w:style>
  <w:style w:type="character" w:customStyle="1" w:styleId="ChapterChar">
    <w:name w:val="Chapter Char"/>
    <w:link w:val="Chapter"/>
    <w:rsid w:val="00685E66"/>
    <w:rPr>
      <w:rFonts w:ascii="Calibri" w:eastAsia="MS Gothic" w:hAnsi="Calibri" w:cs="Calibri"/>
      <w:bCs/>
      <w:color w:val="984806"/>
      <w:spacing w:val="5"/>
      <w:kern w:val="28"/>
      <w:sz w:val="36"/>
      <w:szCs w:val="36"/>
    </w:rPr>
  </w:style>
  <w:style w:type="paragraph" w:styleId="Title">
    <w:name w:val="Title"/>
    <w:basedOn w:val="Normal"/>
    <w:next w:val="Normal"/>
    <w:link w:val="TitleChar"/>
    <w:uiPriority w:val="10"/>
    <w:qFormat/>
    <w:rsid w:val="0009777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ko-KR"/>
    </w:rPr>
  </w:style>
  <w:style w:type="character" w:customStyle="1" w:styleId="TitleChar">
    <w:name w:val="Title Char"/>
    <w:basedOn w:val="DefaultParagraphFont"/>
    <w:link w:val="Title"/>
    <w:uiPriority w:val="10"/>
    <w:rsid w:val="00097777"/>
    <w:rPr>
      <w:rFonts w:asciiTheme="majorHAnsi" w:eastAsiaTheme="majorEastAsia" w:hAnsiTheme="majorHAnsi" w:cstheme="majorBidi"/>
      <w:color w:val="17365D" w:themeColor="text2" w:themeShade="BF"/>
      <w:spacing w:val="5"/>
      <w:kern w:val="28"/>
      <w:sz w:val="52"/>
      <w:szCs w:val="52"/>
    </w:rPr>
  </w:style>
  <w:style w:type="paragraph" w:customStyle="1" w:styleId="List-1">
    <w:name w:val="List-1"/>
    <w:basedOn w:val="ListParagraph"/>
    <w:link w:val="List-1Char"/>
    <w:rsid w:val="00685E66"/>
    <w:pPr>
      <w:autoSpaceDE w:val="0"/>
      <w:autoSpaceDN w:val="0"/>
      <w:adjustRightInd w:val="0"/>
      <w:ind w:left="1080" w:hanging="360"/>
      <w:contextualSpacing w:val="0"/>
    </w:pPr>
    <w:rPr>
      <w:rFonts w:ascii="Calibri" w:hAnsi="Calibri" w:cs="Calibri"/>
      <w:color w:val="215868"/>
      <w:sz w:val="20"/>
      <w:szCs w:val="20"/>
    </w:rPr>
  </w:style>
  <w:style w:type="character" w:customStyle="1" w:styleId="List-1Char">
    <w:name w:val="List-1 Char"/>
    <w:link w:val="List-1"/>
    <w:rsid w:val="00685E66"/>
    <w:rPr>
      <w:rFonts w:ascii="Calibri" w:hAnsi="Calibri" w:cs="Calibri"/>
      <w:color w:val="215868"/>
    </w:rPr>
  </w:style>
  <w:style w:type="paragraph" w:styleId="ListParagraph">
    <w:name w:val="List Paragraph"/>
    <w:basedOn w:val="Normal"/>
    <w:link w:val="ListParagraphChar"/>
    <w:uiPriority w:val="34"/>
    <w:qFormat/>
    <w:rsid w:val="00097777"/>
    <w:pPr>
      <w:spacing w:after="200" w:line="276" w:lineRule="auto"/>
      <w:ind w:left="720"/>
      <w:contextualSpacing/>
    </w:pPr>
    <w:rPr>
      <w:rFonts w:asciiTheme="minorHAnsi" w:eastAsiaTheme="minorEastAsia" w:hAnsiTheme="minorHAnsi" w:cstheme="minorBidi"/>
      <w:sz w:val="22"/>
      <w:szCs w:val="22"/>
      <w:lang w:eastAsia="ko-KR"/>
    </w:rPr>
  </w:style>
  <w:style w:type="paragraph" w:customStyle="1" w:styleId="DONE-10">
    <w:name w:val="DONE-10"/>
    <w:basedOn w:val="DONE"/>
    <w:link w:val="DONE-10Char"/>
    <w:rsid w:val="00685E66"/>
  </w:style>
  <w:style w:type="character" w:customStyle="1" w:styleId="DONE-10Char">
    <w:name w:val="DONE-10 Char"/>
    <w:link w:val="DONE-10"/>
    <w:rsid w:val="00685E66"/>
    <w:rPr>
      <w:rFonts w:ascii="Calibri" w:hAnsi="Calibri" w:cs="Calibri"/>
      <w:color w:val="215868"/>
      <w:sz w:val="22"/>
      <w:szCs w:val="24"/>
    </w:rPr>
  </w:style>
  <w:style w:type="paragraph" w:customStyle="1" w:styleId="List-Numbers-1">
    <w:name w:val="List-Numbers-1"/>
    <w:basedOn w:val="Normal"/>
    <w:link w:val="List-Numbers-1Char"/>
    <w:rsid w:val="00685E66"/>
    <w:pPr>
      <w:tabs>
        <w:tab w:val="num" w:pos="1080"/>
      </w:tabs>
      <w:ind w:left="720" w:hanging="360"/>
    </w:pPr>
    <w:rPr>
      <w:rFonts w:cs="Calibri"/>
      <w:bCs/>
      <w:color w:val="215868"/>
    </w:rPr>
  </w:style>
  <w:style w:type="character" w:customStyle="1" w:styleId="List-Numbers-1Char">
    <w:name w:val="List-Numbers-1 Char"/>
    <w:link w:val="List-Numbers-1"/>
    <w:rsid w:val="00685E66"/>
    <w:rPr>
      <w:rFonts w:ascii="Calibri" w:hAnsi="Calibri" w:cs="Calibri"/>
      <w:color w:val="215868"/>
      <w:sz w:val="22"/>
      <w:szCs w:val="24"/>
    </w:rPr>
  </w:style>
  <w:style w:type="paragraph" w:customStyle="1" w:styleId="WASCinstruction">
    <w:name w:val="WASC instruction"/>
    <w:basedOn w:val="Normal"/>
    <w:link w:val="WASCinstructionChar"/>
    <w:rsid w:val="00685E66"/>
    <w:pPr>
      <w:snapToGrid w:val="0"/>
      <w:spacing w:before="180" w:after="180"/>
      <w:ind w:left="360" w:hanging="360"/>
    </w:pPr>
    <w:rPr>
      <w:rFonts w:ascii="Cambria" w:hAnsi="Cambria" w:cs="Calibri"/>
      <w:i/>
      <w:color w:val="984806"/>
      <w:sz w:val="20"/>
      <w:szCs w:val="20"/>
    </w:rPr>
  </w:style>
  <w:style w:type="character" w:customStyle="1" w:styleId="WASCinstructionChar">
    <w:name w:val="WASC instruction Char"/>
    <w:link w:val="WASCinstruction"/>
    <w:rsid w:val="00685E66"/>
    <w:rPr>
      <w:rFonts w:cs="Calibri"/>
      <w:bCs/>
      <w:i/>
      <w:color w:val="984806"/>
    </w:rPr>
  </w:style>
  <w:style w:type="paragraph" w:customStyle="1" w:styleId="Goal">
    <w:name w:val="Goal"/>
    <w:basedOn w:val="Heading3"/>
    <w:link w:val="GoalChar"/>
    <w:rsid w:val="00685E66"/>
  </w:style>
  <w:style w:type="character" w:customStyle="1" w:styleId="GoalChar">
    <w:name w:val="Goal Char"/>
    <w:link w:val="Goal"/>
    <w:rsid w:val="00685E66"/>
    <w:rPr>
      <w:rFonts w:eastAsia="MS Gothic" w:cs="Arial"/>
      <w:bCs/>
      <w:i/>
      <w:color w:val="984806"/>
      <w:sz w:val="24"/>
      <w:szCs w:val="24"/>
    </w:rPr>
  </w:style>
  <w:style w:type="character" w:customStyle="1" w:styleId="Heading3Char">
    <w:name w:val="Heading 3 Char"/>
    <w:basedOn w:val="DefaultParagraphFont"/>
    <w:link w:val="Heading3"/>
    <w:uiPriority w:val="9"/>
    <w:semiHidden/>
    <w:rsid w:val="00097777"/>
    <w:rPr>
      <w:rFonts w:asciiTheme="majorHAnsi" w:eastAsiaTheme="majorEastAsia" w:hAnsiTheme="majorHAnsi" w:cstheme="majorBidi"/>
      <w:b/>
      <w:bCs/>
      <w:color w:val="4F81BD" w:themeColor="accent1"/>
    </w:rPr>
  </w:style>
  <w:style w:type="paragraph" w:customStyle="1" w:styleId="Strength-AreasTitle">
    <w:name w:val="Strength-Areas Title"/>
    <w:basedOn w:val="Heading4"/>
    <w:link w:val="Strength-AreasTitleChar"/>
    <w:rsid w:val="00685E66"/>
    <w:pPr>
      <w:spacing w:before="240"/>
    </w:pPr>
    <w:rPr>
      <w:rFonts w:cs="Times New Roman"/>
      <w:lang w:eastAsia="ja-JP"/>
    </w:rPr>
  </w:style>
  <w:style w:type="character" w:customStyle="1" w:styleId="Strength-AreasTitleChar">
    <w:name w:val="Strength-Areas Title Char"/>
    <w:link w:val="Strength-AreasTitle"/>
    <w:rsid w:val="00685E66"/>
    <w:rPr>
      <w:rFonts w:eastAsia="MS Gothic"/>
      <w:bCs/>
      <w:color w:val="984806"/>
      <w:spacing w:val="20"/>
      <w:sz w:val="24"/>
      <w:szCs w:val="24"/>
      <w:lang w:eastAsia="ja-JP"/>
    </w:rPr>
  </w:style>
  <w:style w:type="character" w:customStyle="1" w:styleId="Heading4Char">
    <w:name w:val="Heading 4 Char"/>
    <w:basedOn w:val="DefaultParagraphFont"/>
    <w:link w:val="Heading4"/>
    <w:uiPriority w:val="9"/>
    <w:rsid w:val="00097777"/>
    <w:rPr>
      <w:rFonts w:asciiTheme="majorHAnsi" w:eastAsiaTheme="majorEastAsia" w:hAnsiTheme="majorHAnsi" w:cstheme="majorBidi"/>
      <w:b/>
      <w:bCs/>
      <w:i/>
      <w:iCs/>
      <w:color w:val="4F81BD" w:themeColor="accent1"/>
    </w:rPr>
  </w:style>
  <w:style w:type="paragraph" w:customStyle="1" w:styleId="Sub-Category">
    <w:name w:val="Sub-Category"/>
    <w:basedOn w:val="Heading3"/>
    <w:link w:val="Sub-CategoryChar"/>
    <w:rsid w:val="00685E66"/>
    <w:pPr>
      <w:spacing w:before="480" w:after="240"/>
      <w:ind w:left="720" w:hanging="720"/>
    </w:pPr>
    <w:rPr>
      <w:rFonts w:eastAsia="Malgun Gothic"/>
      <w:sz w:val="26"/>
    </w:rPr>
  </w:style>
  <w:style w:type="character" w:customStyle="1" w:styleId="Sub-CategoryChar">
    <w:name w:val="Sub-Category Char"/>
    <w:link w:val="Sub-Category"/>
    <w:rsid w:val="00685E66"/>
    <w:rPr>
      <w:rFonts w:eastAsia="Malgun Gothic" w:cs="Arial"/>
      <w:bCs/>
      <w:i/>
      <w:color w:val="984806"/>
      <w:sz w:val="26"/>
      <w:szCs w:val="24"/>
    </w:rPr>
  </w:style>
  <w:style w:type="paragraph" w:customStyle="1" w:styleId="HeadStuff">
    <w:name w:val="Head Stuff"/>
    <w:basedOn w:val="Normal"/>
    <w:link w:val="HeadStuffChar"/>
    <w:rsid w:val="00685E66"/>
    <w:pPr>
      <w:keepNext/>
      <w:keepLines/>
      <w:jc w:val="center"/>
    </w:pPr>
    <w:rPr>
      <w:rFonts w:ascii="Cambria" w:hAnsi="Cambria"/>
      <w:bCs/>
    </w:rPr>
  </w:style>
  <w:style w:type="character" w:customStyle="1" w:styleId="HeadStuffChar">
    <w:name w:val="Head Stuff Char"/>
    <w:link w:val="HeadStuff"/>
    <w:rsid w:val="00685E66"/>
    <w:rPr>
      <w:rFonts w:eastAsia="Times New Roman" w:cs="Arial"/>
      <w:sz w:val="24"/>
      <w:szCs w:val="24"/>
      <w:lang w:eastAsia="en-US"/>
    </w:rPr>
  </w:style>
  <w:style w:type="paragraph" w:customStyle="1" w:styleId="Sub-2">
    <w:name w:val="Sub-2"/>
    <w:basedOn w:val="Normal"/>
    <w:next w:val="Normal"/>
    <w:link w:val="Sub-2Char"/>
    <w:rsid w:val="00685E66"/>
    <w:pPr>
      <w:keepNext/>
      <w:spacing w:before="240" w:after="180"/>
    </w:pPr>
    <w:rPr>
      <w:rFonts w:ascii="Cambria" w:eastAsia="Malgun Gothic" w:hAnsi="Cambria"/>
      <w:i/>
      <w:color w:val="984806"/>
    </w:rPr>
  </w:style>
  <w:style w:type="character" w:customStyle="1" w:styleId="Sub-2Char">
    <w:name w:val="Sub-2 Char"/>
    <w:link w:val="Sub-2"/>
    <w:rsid w:val="00685E66"/>
    <w:rPr>
      <w:rFonts w:eastAsia="Malgun Gothic" w:cs="Arial"/>
      <w:bCs/>
      <w:i/>
      <w:color w:val="984806"/>
      <w:sz w:val="26"/>
      <w:szCs w:val="24"/>
    </w:rPr>
  </w:style>
  <w:style w:type="character" w:customStyle="1" w:styleId="Heading1Char">
    <w:name w:val="Heading 1 Char"/>
    <w:basedOn w:val="DefaultParagraphFont"/>
    <w:link w:val="Heading1"/>
    <w:uiPriority w:val="9"/>
    <w:rsid w:val="0009777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097777"/>
    <w:rPr>
      <w:rFonts w:asciiTheme="majorHAnsi" w:eastAsiaTheme="majorEastAsia" w:hAnsiTheme="majorHAnsi" w:cstheme="majorBidi"/>
      <w:b/>
      <w:bCs/>
      <w:color w:val="4F81BD" w:themeColor="accent1"/>
      <w:sz w:val="26"/>
      <w:szCs w:val="26"/>
    </w:rPr>
  </w:style>
  <w:style w:type="character" w:customStyle="1" w:styleId="Heading5Char">
    <w:name w:val="Heading 5 Char"/>
    <w:basedOn w:val="DefaultParagraphFont"/>
    <w:link w:val="Heading5"/>
    <w:uiPriority w:val="9"/>
    <w:rsid w:val="0009777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097777"/>
    <w:rPr>
      <w:rFonts w:asciiTheme="majorHAnsi" w:eastAsiaTheme="majorEastAsia" w:hAnsiTheme="majorHAnsi" w:cstheme="majorBidi"/>
      <w:i/>
      <w:iCs/>
      <w:color w:val="243F60" w:themeColor="accent1" w:themeShade="7F"/>
    </w:rPr>
  </w:style>
  <w:style w:type="character" w:styleId="Strong">
    <w:name w:val="Strong"/>
    <w:basedOn w:val="DefaultParagraphFont"/>
    <w:uiPriority w:val="22"/>
    <w:qFormat/>
    <w:rsid w:val="00097777"/>
    <w:rPr>
      <w:b/>
      <w:bCs/>
    </w:rPr>
  </w:style>
  <w:style w:type="character" w:styleId="Emphasis">
    <w:name w:val="Emphasis"/>
    <w:basedOn w:val="DefaultParagraphFont"/>
    <w:uiPriority w:val="20"/>
    <w:qFormat/>
    <w:rsid w:val="00097777"/>
    <w:rPr>
      <w:i/>
      <w:iCs/>
    </w:rPr>
  </w:style>
  <w:style w:type="paragraph" w:styleId="NoSpacing">
    <w:name w:val="No Spacing"/>
    <w:uiPriority w:val="1"/>
    <w:qFormat/>
    <w:rsid w:val="00097777"/>
    <w:pPr>
      <w:spacing w:after="0" w:line="240" w:lineRule="auto"/>
    </w:pPr>
  </w:style>
  <w:style w:type="character" w:customStyle="1" w:styleId="ListParagraphChar">
    <w:name w:val="List Paragraph Char"/>
    <w:link w:val="ListParagraph"/>
    <w:uiPriority w:val="34"/>
    <w:rsid w:val="00685E66"/>
  </w:style>
  <w:style w:type="paragraph" w:styleId="TOCHeading">
    <w:name w:val="TOC Heading"/>
    <w:basedOn w:val="Heading1"/>
    <w:next w:val="Normal"/>
    <w:uiPriority w:val="39"/>
    <w:semiHidden/>
    <w:unhideWhenUsed/>
    <w:qFormat/>
    <w:rsid w:val="00097777"/>
    <w:pPr>
      <w:outlineLvl w:val="9"/>
    </w:pPr>
  </w:style>
  <w:style w:type="character" w:customStyle="1" w:styleId="Heading7Char">
    <w:name w:val="Heading 7 Char"/>
    <w:basedOn w:val="DefaultParagraphFont"/>
    <w:link w:val="Heading7"/>
    <w:uiPriority w:val="9"/>
    <w:semiHidden/>
    <w:rsid w:val="0009777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97777"/>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097777"/>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097777"/>
    <w:pPr>
      <w:spacing w:after="200"/>
    </w:pPr>
    <w:rPr>
      <w:rFonts w:asciiTheme="minorHAnsi" w:eastAsiaTheme="minorEastAsia" w:hAnsiTheme="minorHAnsi" w:cstheme="minorBidi"/>
      <w:b/>
      <w:bCs/>
      <w:color w:val="4F81BD" w:themeColor="accent1"/>
      <w:sz w:val="18"/>
      <w:szCs w:val="18"/>
      <w:lang w:eastAsia="ko-KR"/>
    </w:rPr>
  </w:style>
  <w:style w:type="paragraph" w:styleId="Subtitle">
    <w:name w:val="Subtitle"/>
    <w:basedOn w:val="Normal"/>
    <w:next w:val="Normal"/>
    <w:link w:val="SubtitleChar"/>
    <w:uiPriority w:val="11"/>
    <w:qFormat/>
    <w:rsid w:val="00097777"/>
    <w:pPr>
      <w:numPr>
        <w:ilvl w:val="1"/>
      </w:numPr>
      <w:spacing w:after="200" w:line="276" w:lineRule="auto"/>
    </w:pPr>
    <w:rPr>
      <w:rFonts w:asciiTheme="majorHAnsi" w:eastAsiaTheme="majorEastAsia" w:hAnsiTheme="majorHAnsi" w:cstheme="majorBidi"/>
      <w:i/>
      <w:iCs/>
      <w:color w:val="4F81BD" w:themeColor="accent1"/>
      <w:spacing w:val="15"/>
      <w:lang w:eastAsia="ko-KR"/>
    </w:rPr>
  </w:style>
  <w:style w:type="character" w:customStyle="1" w:styleId="SubtitleChar">
    <w:name w:val="Subtitle Char"/>
    <w:basedOn w:val="DefaultParagraphFont"/>
    <w:link w:val="Subtitle"/>
    <w:uiPriority w:val="11"/>
    <w:rsid w:val="00097777"/>
    <w:rPr>
      <w:rFonts w:asciiTheme="majorHAnsi" w:eastAsiaTheme="majorEastAsia" w:hAnsiTheme="majorHAnsi" w:cstheme="majorBidi"/>
      <w:i/>
      <w:iCs/>
      <w:color w:val="4F81BD" w:themeColor="accent1"/>
      <w:spacing w:val="15"/>
      <w:sz w:val="24"/>
      <w:szCs w:val="24"/>
    </w:rPr>
  </w:style>
  <w:style w:type="paragraph" w:styleId="Quote">
    <w:name w:val="Quote"/>
    <w:basedOn w:val="Normal"/>
    <w:next w:val="Normal"/>
    <w:link w:val="QuoteChar"/>
    <w:uiPriority w:val="29"/>
    <w:qFormat/>
    <w:rsid w:val="00097777"/>
    <w:pPr>
      <w:spacing w:after="200" w:line="276" w:lineRule="auto"/>
    </w:pPr>
    <w:rPr>
      <w:rFonts w:asciiTheme="minorHAnsi" w:eastAsiaTheme="minorEastAsia" w:hAnsiTheme="minorHAnsi" w:cstheme="minorBidi"/>
      <w:i/>
      <w:iCs/>
      <w:color w:val="000000" w:themeColor="text1"/>
      <w:sz w:val="22"/>
      <w:szCs w:val="22"/>
      <w:lang w:eastAsia="ko-KR"/>
    </w:rPr>
  </w:style>
  <w:style w:type="character" w:customStyle="1" w:styleId="QuoteChar">
    <w:name w:val="Quote Char"/>
    <w:basedOn w:val="DefaultParagraphFont"/>
    <w:link w:val="Quote"/>
    <w:uiPriority w:val="29"/>
    <w:rsid w:val="00097777"/>
    <w:rPr>
      <w:i/>
      <w:iCs/>
      <w:color w:val="000000" w:themeColor="text1"/>
    </w:rPr>
  </w:style>
  <w:style w:type="paragraph" w:styleId="IntenseQuote">
    <w:name w:val="Intense Quote"/>
    <w:basedOn w:val="Normal"/>
    <w:next w:val="Normal"/>
    <w:link w:val="IntenseQuoteChar"/>
    <w:uiPriority w:val="30"/>
    <w:qFormat/>
    <w:rsid w:val="00097777"/>
    <w:pPr>
      <w:pBdr>
        <w:bottom w:val="single" w:sz="4" w:space="4" w:color="4F81BD" w:themeColor="accent1"/>
      </w:pBdr>
      <w:spacing w:before="200" w:after="280" w:line="276" w:lineRule="auto"/>
      <w:ind w:left="936" w:right="936"/>
    </w:pPr>
    <w:rPr>
      <w:rFonts w:asciiTheme="minorHAnsi" w:eastAsiaTheme="minorEastAsia" w:hAnsiTheme="minorHAnsi" w:cstheme="minorBidi"/>
      <w:b/>
      <w:bCs/>
      <w:i/>
      <w:iCs/>
      <w:color w:val="4F81BD" w:themeColor="accent1"/>
      <w:sz w:val="22"/>
      <w:szCs w:val="22"/>
      <w:lang w:eastAsia="ko-KR"/>
    </w:rPr>
  </w:style>
  <w:style w:type="character" w:customStyle="1" w:styleId="IntenseQuoteChar">
    <w:name w:val="Intense Quote Char"/>
    <w:basedOn w:val="DefaultParagraphFont"/>
    <w:link w:val="IntenseQuote"/>
    <w:uiPriority w:val="30"/>
    <w:rsid w:val="00097777"/>
    <w:rPr>
      <w:b/>
      <w:bCs/>
      <w:i/>
      <w:iCs/>
      <w:color w:val="4F81BD" w:themeColor="accent1"/>
    </w:rPr>
  </w:style>
  <w:style w:type="character" w:styleId="SubtleEmphasis">
    <w:name w:val="Subtle Emphasis"/>
    <w:basedOn w:val="DefaultParagraphFont"/>
    <w:uiPriority w:val="19"/>
    <w:qFormat/>
    <w:rsid w:val="00097777"/>
    <w:rPr>
      <w:i/>
      <w:iCs/>
      <w:color w:val="808080" w:themeColor="text1" w:themeTint="7F"/>
    </w:rPr>
  </w:style>
  <w:style w:type="character" w:styleId="IntenseEmphasis">
    <w:name w:val="Intense Emphasis"/>
    <w:basedOn w:val="DefaultParagraphFont"/>
    <w:uiPriority w:val="21"/>
    <w:qFormat/>
    <w:rsid w:val="00097777"/>
    <w:rPr>
      <w:b/>
      <w:bCs/>
      <w:i/>
      <w:iCs/>
      <w:color w:val="4F81BD" w:themeColor="accent1"/>
    </w:rPr>
  </w:style>
  <w:style w:type="character" w:styleId="SubtleReference">
    <w:name w:val="Subtle Reference"/>
    <w:basedOn w:val="DefaultParagraphFont"/>
    <w:uiPriority w:val="31"/>
    <w:qFormat/>
    <w:rsid w:val="00097777"/>
    <w:rPr>
      <w:smallCaps/>
      <w:color w:val="C0504D" w:themeColor="accent2"/>
      <w:u w:val="single"/>
    </w:rPr>
  </w:style>
  <w:style w:type="character" w:styleId="IntenseReference">
    <w:name w:val="Intense Reference"/>
    <w:basedOn w:val="DefaultParagraphFont"/>
    <w:uiPriority w:val="32"/>
    <w:qFormat/>
    <w:rsid w:val="00097777"/>
    <w:rPr>
      <w:b/>
      <w:bCs/>
      <w:smallCaps/>
      <w:color w:val="C0504D" w:themeColor="accent2"/>
      <w:spacing w:val="5"/>
      <w:u w:val="single"/>
    </w:rPr>
  </w:style>
  <w:style w:type="character" w:styleId="BookTitle">
    <w:name w:val="Book Title"/>
    <w:basedOn w:val="DefaultParagraphFont"/>
    <w:uiPriority w:val="33"/>
    <w:qFormat/>
    <w:rsid w:val="00097777"/>
    <w:rPr>
      <w:b/>
      <w:bCs/>
      <w:smallCaps/>
      <w:spacing w:val="5"/>
    </w:rPr>
  </w:style>
  <w:style w:type="paragraph" w:customStyle="1" w:styleId="Subhead">
    <w:name w:val="Subhead"/>
    <w:basedOn w:val="Normal"/>
    <w:uiPriority w:val="99"/>
    <w:rsid w:val="00CE2F7B"/>
    <w:pPr>
      <w:tabs>
        <w:tab w:val="center" w:pos="5040"/>
      </w:tabs>
      <w:suppressAutoHyphens/>
    </w:pPr>
    <w:rPr>
      <w:rFonts w:ascii="Palatino" w:hAnsi="Palatino" w:cs="Palatino"/>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260</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at the Sign of the Dog</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Skip Nicholson</dc:creator>
  <cp:lastModifiedBy>Skip Nicholson</cp:lastModifiedBy>
  <cp:revision>8</cp:revision>
  <cp:lastPrinted>2021-06-30T04:30:00Z</cp:lastPrinted>
  <dcterms:created xsi:type="dcterms:W3CDTF">2013-06-03T20:03:00Z</dcterms:created>
  <dcterms:modified xsi:type="dcterms:W3CDTF">2021-06-30T04:40:00Z</dcterms:modified>
</cp:coreProperties>
</file>